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2921"/>
      </w:tblGrid>
      <w:tr w:rsidR="004E5B33" w14:paraId="0402FDF9" w14:textId="77777777" w:rsidTr="00F0481D">
        <w:tc>
          <w:tcPr>
            <w:tcW w:w="2268" w:type="dxa"/>
          </w:tcPr>
          <w:p w14:paraId="5FFA059F" w14:textId="77777777" w:rsidR="004E5B33" w:rsidRDefault="004E5B33" w:rsidP="00F0481D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253" w:type="dxa"/>
          </w:tcPr>
          <w:p w14:paraId="15B6924F" w14:textId="546D329C" w:rsidR="004E5B33" w:rsidRPr="00924B98" w:rsidRDefault="00531DAD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MMB/0155871/2021</w:t>
            </w:r>
          </w:p>
        </w:tc>
        <w:tc>
          <w:tcPr>
            <w:tcW w:w="2921" w:type="dxa"/>
            <w:vMerge w:val="restart"/>
          </w:tcPr>
          <w:p w14:paraId="26BEE279" w14:textId="33C8A74C" w:rsidR="00531DAD" w:rsidRPr="00924B98" w:rsidRDefault="00531DAD" w:rsidP="00F0481D">
            <w:pPr>
              <w:pStyle w:val="Brnopopistext"/>
              <w:rPr>
                <w:color w:val="auto"/>
              </w:rPr>
            </w:pPr>
          </w:p>
        </w:tc>
      </w:tr>
      <w:tr w:rsidR="004E5B33" w14:paraId="2852BDE6" w14:textId="77777777" w:rsidTr="00F0481D">
        <w:tc>
          <w:tcPr>
            <w:tcW w:w="2268" w:type="dxa"/>
          </w:tcPr>
          <w:p w14:paraId="01D5EDE9" w14:textId="77777777" w:rsidR="004E5B33" w:rsidRDefault="004E5B33" w:rsidP="00F0481D">
            <w:pPr>
              <w:pStyle w:val="Brnopopis"/>
            </w:pPr>
            <w:r w:rsidRPr="00416897">
              <w:t>ZE DNE:</w:t>
            </w:r>
          </w:p>
        </w:tc>
        <w:tc>
          <w:tcPr>
            <w:tcW w:w="4253" w:type="dxa"/>
          </w:tcPr>
          <w:p w14:paraId="0714BCD2" w14:textId="60D281B3" w:rsidR="004E5B33" w:rsidRPr="00924B98" w:rsidRDefault="00BE1C5B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31. </w:t>
            </w:r>
            <w:r w:rsidR="0095191A">
              <w:rPr>
                <w:color w:val="auto"/>
              </w:rPr>
              <w:t>0</w:t>
            </w:r>
            <w:r>
              <w:rPr>
                <w:color w:val="auto"/>
              </w:rPr>
              <w:t>3. 2021</w:t>
            </w:r>
          </w:p>
        </w:tc>
        <w:tc>
          <w:tcPr>
            <w:tcW w:w="2921" w:type="dxa"/>
            <w:vMerge/>
          </w:tcPr>
          <w:p w14:paraId="419C681B" w14:textId="77777777"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14:paraId="33B7B34C" w14:textId="77777777" w:rsidTr="00F0481D">
        <w:tc>
          <w:tcPr>
            <w:tcW w:w="2268" w:type="dxa"/>
          </w:tcPr>
          <w:p w14:paraId="094BF2E8" w14:textId="77777777" w:rsidR="004E5B33" w:rsidRPr="003F3B4E" w:rsidRDefault="004E5B33" w:rsidP="00F0481D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253" w:type="dxa"/>
          </w:tcPr>
          <w:p w14:paraId="41B2534C" w14:textId="11195CCF" w:rsidR="004E5B33" w:rsidRPr="00924B98" w:rsidRDefault="00531DAD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M</w:t>
            </w:r>
            <w:r w:rsidR="005948A6">
              <w:rPr>
                <w:color w:val="auto"/>
              </w:rPr>
              <w:t>MB/</w:t>
            </w:r>
            <w:r w:rsidR="00A60911" w:rsidRPr="00A60911">
              <w:rPr>
                <w:color w:val="auto"/>
              </w:rPr>
              <w:t>0160770</w:t>
            </w:r>
            <w:r>
              <w:rPr>
                <w:color w:val="auto"/>
              </w:rPr>
              <w:t>/2021</w:t>
            </w:r>
          </w:p>
        </w:tc>
        <w:tc>
          <w:tcPr>
            <w:tcW w:w="2921" w:type="dxa"/>
            <w:vMerge/>
          </w:tcPr>
          <w:p w14:paraId="71325A1B" w14:textId="77777777"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14:paraId="1CD15662" w14:textId="77777777" w:rsidTr="00F0481D">
        <w:tc>
          <w:tcPr>
            <w:tcW w:w="2268" w:type="dxa"/>
          </w:tcPr>
          <w:p w14:paraId="29663D42" w14:textId="77777777" w:rsidR="004E5B33" w:rsidRPr="003F3B4E" w:rsidRDefault="004E5B33" w:rsidP="00F0481D">
            <w:pPr>
              <w:pStyle w:val="Brnopopis"/>
            </w:pPr>
            <w:r w:rsidRPr="00416897">
              <w:t>SPIS. ZN.:</w:t>
            </w:r>
          </w:p>
        </w:tc>
        <w:tc>
          <w:tcPr>
            <w:tcW w:w="4253" w:type="dxa"/>
          </w:tcPr>
          <w:p w14:paraId="5248CDDD" w14:textId="09264BD4" w:rsidR="004E5B33" w:rsidRPr="00924B98" w:rsidRDefault="00CF4AB0" w:rsidP="00F0481D">
            <w:pPr>
              <w:pStyle w:val="Brnopopistext"/>
              <w:rPr>
                <w:color w:val="auto"/>
              </w:rPr>
            </w:pPr>
            <w:r w:rsidRPr="00CF4AB0">
              <w:rPr>
                <w:color w:val="auto"/>
              </w:rPr>
              <w:t>OVV/MMB/0155871/2021</w:t>
            </w:r>
          </w:p>
        </w:tc>
        <w:tc>
          <w:tcPr>
            <w:tcW w:w="2921" w:type="dxa"/>
            <w:vMerge/>
          </w:tcPr>
          <w:p w14:paraId="4E0E7CAA" w14:textId="77777777"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14:paraId="4D126F39" w14:textId="77777777" w:rsidTr="00F0481D">
        <w:tc>
          <w:tcPr>
            <w:tcW w:w="2268" w:type="dxa"/>
          </w:tcPr>
          <w:p w14:paraId="25EBB22A" w14:textId="77777777" w:rsidR="004E5B33" w:rsidRPr="003F3B4E" w:rsidRDefault="004E5B33" w:rsidP="00F0481D">
            <w:pPr>
              <w:pStyle w:val="Brnopopis"/>
            </w:pPr>
          </w:p>
        </w:tc>
        <w:tc>
          <w:tcPr>
            <w:tcW w:w="4253" w:type="dxa"/>
          </w:tcPr>
          <w:p w14:paraId="5E1EB073" w14:textId="77777777"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vMerge/>
          </w:tcPr>
          <w:p w14:paraId="5A6418A6" w14:textId="77777777"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14:paraId="44EF9284" w14:textId="77777777" w:rsidTr="00F0481D">
        <w:tc>
          <w:tcPr>
            <w:tcW w:w="2268" w:type="dxa"/>
          </w:tcPr>
          <w:p w14:paraId="5741AC28" w14:textId="77777777" w:rsidR="004E5B33" w:rsidRPr="003F3B4E" w:rsidRDefault="004E5B33" w:rsidP="00F0481D">
            <w:pPr>
              <w:pStyle w:val="Brnopopis"/>
            </w:pPr>
            <w:r w:rsidRPr="00416897">
              <w:t>VYŘIZUJE:</w:t>
            </w:r>
          </w:p>
        </w:tc>
        <w:tc>
          <w:tcPr>
            <w:tcW w:w="4253" w:type="dxa"/>
          </w:tcPr>
          <w:p w14:paraId="0D765B31" w14:textId="32B028A3" w:rsidR="004E5B33" w:rsidRPr="00924B98" w:rsidRDefault="00531DAD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Jana Rokytová</w:t>
            </w:r>
          </w:p>
        </w:tc>
        <w:tc>
          <w:tcPr>
            <w:tcW w:w="2921" w:type="dxa"/>
            <w:vMerge/>
          </w:tcPr>
          <w:p w14:paraId="1095266B" w14:textId="77777777"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14:paraId="6AA9C394" w14:textId="77777777" w:rsidTr="00F0481D">
        <w:tc>
          <w:tcPr>
            <w:tcW w:w="2268" w:type="dxa"/>
          </w:tcPr>
          <w:p w14:paraId="35D49BE9" w14:textId="77777777" w:rsidR="004E5B33" w:rsidRPr="00416897" w:rsidRDefault="004E5B33" w:rsidP="00F0481D">
            <w:pPr>
              <w:pStyle w:val="Brnopopis"/>
            </w:pPr>
            <w:r w:rsidRPr="00416897">
              <w:t>TELEFON:</w:t>
            </w:r>
          </w:p>
        </w:tc>
        <w:tc>
          <w:tcPr>
            <w:tcW w:w="4253" w:type="dxa"/>
          </w:tcPr>
          <w:p w14:paraId="386DF7D6" w14:textId="04A67324" w:rsidR="004E5B33" w:rsidRPr="00924B98" w:rsidRDefault="00531DAD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+420 542 17 2495</w:t>
            </w:r>
          </w:p>
        </w:tc>
        <w:tc>
          <w:tcPr>
            <w:tcW w:w="2921" w:type="dxa"/>
            <w:vMerge/>
          </w:tcPr>
          <w:p w14:paraId="6DC99D70" w14:textId="77777777"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55317B" w14:paraId="24EAB65D" w14:textId="77777777" w:rsidTr="00F0481D">
        <w:tc>
          <w:tcPr>
            <w:tcW w:w="2268" w:type="dxa"/>
          </w:tcPr>
          <w:p w14:paraId="0DC0E234" w14:textId="77777777" w:rsidR="0055317B" w:rsidRPr="00416897" w:rsidRDefault="0055317B" w:rsidP="0055317B">
            <w:pPr>
              <w:pStyle w:val="Brnopopis"/>
            </w:pPr>
            <w:r w:rsidRPr="00416897">
              <w:t>E-MAIL:</w:t>
            </w:r>
          </w:p>
        </w:tc>
        <w:tc>
          <w:tcPr>
            <w:tcW w:w="4253" w:type="dxa"/>
          </w:tcPr>
          <w:p w14:paraId="3BB2ABC6" w14:textId="16FF0612" w:rsidR="0055317B" w:rsidRPr="00924B98" w:rsidRDefault="00531DAD" w:rsidP="0055317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rokytova.jana.kpar</w:t>
            </w:r>
            <w:r w:rsidR="0052393A" w:rsidRPr="00FE3632">
              <w:rPr>
                <w:color w:val="auto"/>
              </w:rPr>
              <w:t>@brno.cz</w:t>
            </w:r>
          </w:p>
        </w:tc>
        <w:tc>
          <w:tcPr>
            <w:tcW w:w="2921" w:type="dxa"/>
            <w:vMerge/>
          </w:tcPr>
          <w:p w14:paraId="50749E53" w14:textId="77777777" w:rsidR="0055317B" w:rsidRPr="00924B98" w:rsidRDefault="0055317B" w:rsidP="0055317B">
            <w:pPr>
              <w:pStyle w:val="Brnopopistext"/>
              <w:rPr>
                <w:color w:val="auto"/>
              </w:rPr>
            </w:pPr>
          </w:p>
        </w:tc>
      </w:tr>
      <w:tr w:rsidR="0055317B" w14:paraId="32E4B181" w14:textId="77777777" w:rsidTr="00F0481D">
        <w:tc>
          <w:tcPr>
            <w:tcW w:w="2268" w:type="dxa"/>
          </w:tcPr>
          <w:p w14:paraId="5B62C9F4" w14:textId="77777777" w:rsidR="0055317B" w:rsidRPr="00416897" w:rsidRDefault="0055317B" w:rsidP="0055317B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4253" w:type="dxa"/>
          </w:tcPr>
          <w:p w14:paraId="77EA6A02" w14:textId="77777777" w:rsidR="0055317B" w:rsidRPr="00924B98" w:rsidRDefault="0055317B" w:rsidP="0055317B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2921" w:type="dxa"/>
            <w:vMerge/>
          </w:tcPr>
          <w:p w14:paraId="76F1BCCB" w14:textId="77777777" w:rsidR="0055317B" w:rsidRPr="00924B98" w:rsidRDefault="0055317B" w:rsidP="0055317B">
            <w:pPr>
              <w:pStyle w:val="Brnopopistext"/>
              <w:rPr>
                <w:color w:val="auto"/>
              </w:rPr>
            </w:pPr>
          </w:p>
        </w:tc>
      </w:tr>
      <w:tr w:rsidR="0055317B" w14:paraId="3C35378E" w14:textId="77777777" w:rsidTr="00E2406B">
        <w:tc>
          <w:tcPr>
            <w:tcW w:w="2268" w:type="dxa"/>
          </w:tcPr>
          <w:p w14:paraId="0A7A8226" w14:textId="77777777" w:rsidR="0055317B" w:rsidRPr="00416897" w:rsidRDefault="0055317B" w:rsidP="0055317B">
            <w:pPr>
              <w:pStyle w:val="Brnopopis"/>
            </w:pPr>
          </w:p>
        </w:tc>
        <w:tc>
          <w:tcPr>
            <w:tcW w:w="4253" w:type="dxa"/>
          </w:tcPr>
          <w:p w14:paraId="18DFAEF1" w14:textId="77777777" w:rsidR="0055317B" w:rsidRPr="00924B98" w:rsidRDefault="0055317B" w:rsidP="0055317B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</w:tcPr>
          <w:p w14:paraId="584723CC" w14:textId="77777777" w:rsidR="0055317B" w:rsidRDefault="0055317B" w:rsidP="0055317B">
            <w:pPr>
              <w:pStyle w:val="Brnopopistext"/>
            </w:pPr>
          </w:p>
        </w:tc>
      </w:tr>
      <w:tr w:rsidR="0055317B" w14:paraId="676CF68E" w14:textId="77777777" w:rsidTr="00CC36EE">
        <w:trPr>
          <w:trHeight w:val="80"/>
        </w:trPr>
        <w:tc>
          <w:tcPr>
            <w:tcW w:w="2268" w:type="dxa"/>
          </w:tcPr>
          <w:p w14:paraId="60A11262" w14:textId="77777777" w:rsidR="0055317B" w:rsidRPr="00416897" w:rsidRDefault="0055317B" w:rsidP="0055317B">
            <w:pPr>
              <w:pStyle w:val="Brnopopis"/>
            </w:pPr>
            <w:r w:rsidRPr="00416897">
              <w:t>DATUM:</w:t>
            </w:r>
          </w:p>
        </w:tc>
        <w:tc>
          <w:tcPr>
            <w:tcW w:w="4253" w:type="dxa"/>
          </w:tcPr>
          <w:p w14:paraId="1E4B249A" w14:textId="495047B2" w:rsidR="0055317B" w:rsidRPr="00924B98" w:rsidRDefault="00531DAD" w:rsidP="0055317B">
            <w:pPr>
              <w:pStyle w:val="Brnopopistext"/>
              <w:rPr>
                <w:color w:val="auto"/>
              </w:rPr>
            </w:pPr>
            <w:r>
              <w:rPr>
                <w:color w:val="auto"/>
                <w:szCs w:val="18"/>
              </w:rPr>
              <w:t>07</w:t>
            </w:r>
            <w:r w:rsidR="00485CC6" w:rsidRPr="00CC2D08">
              <w:rPr>
                <w:color w:val="auto"/>
                <w:szCs w:val="18"/>
              </w:rPr>
              <w:t>.</w:t>
            </w:r>
            <w:r>
              <w:rPr>
                <w:color w:val="auto"/>
                <w:szCs w:val="18"/>
              </w:rPr>
              <w:t>04</w:t>
            </w:r>
            <w:r w:rsidR="00485CC6" w:rsidRPr="00CC2D08">
              <w:rPr>
                <w:color w:val="auto"/>
                <w:szCs w:val="18"/>
              </w:rPr>
              <w:t>.20</w:t>
            </w:r>
            <w:r>
              <w:rPr>
                <w:color w:val="auto"/>
                <w:szCs w:val="18"/>
              </w:rPr>
              <w:t>21</w:t>
            </w:r>
          </w:p>
        </w:tc>
        <w:tc>
          <w:tcPr>
            <w:tcW w:w="2921" w:type="dxa"/>
          </w:tcPr>
          <w:p w14:paraId="43C7EA1B" w14:textId="77777777" w:rsidR="0055317B" w:rsidRDefault="0055317B" w:rsidP="0055317B">
            <w:pPr>
              <w:pStyle w:val="Brnopopistext"/>
            </w:pPr>
          </w:p>
        </w:tc>
      </w:tr>
      <w:tr w:rsidR="0055317B" w14:paraId="6038A1A6" w14:textId="77777777" w:rsidTr="00C27ECF">
        <w:tc>
          <w:tcPr>
            <w:tcW w:w="2268" w:type="dxa"/>
          </w:tcPr>
          <w:p w14:paraId="5A3BA33D" w14:textId="77777777" w:rsidR="0055317B" w:rsidRPr="00416897" w:rsidRDefault="0055317B" w:rsidP="0055317B">
            <w:pPr>
              <w:pStyle w:val="Brnopopis"/>
            </w:pPr>
            <w:r>
              <w:t>počet listů:</w:t>
            </w:r>
          </w:p>
        </w:tc>
        <w:tc>
          <w:tcPr>
            <w:tcW w:w="4253" w:type="dxa"/>
          </w:tcPr>
          <w:p w14:paraId="3CF24C74" w14:textId="0CACC277" w:rsidR="0055317B" w:rsidRPr="00924B98" w:rsidRDefault="00531DAD" w:rsidP="0055317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921" w:type="dxa"/>
          </w:tcPr>
          <w:p w14:paraId="366BCA32" w14:textId="77777777" w:rsidR="0055317B" w:rsidRDefault="0055317B" w:rsidP="0055317B">
            <w:pPr>
              <w:pStyle w:val="Brnopopistext"/>
            </w:pPr>
          </w:p>
        </w:tc>
      </w:tr>
      <w:tr w:rsidR="0055317B" w14:paraId="6FE92597" w14:textId="77777777" w:rsidTr="00B7439E">
        <w:tc>
          <w:tcPr>
            <w:tcW w:w="2268" w:type="dxa"/>
          </w:tcPr>
          <w:p w14:paraId="779E5410" w14:textId="77777777" w:rsidR="0055317B" w:rsidRDefault="0055317B" w:rsidP="0055317B">
            <w:pPr>
              <w:pStyle w:val="Brnopopis"/>
            </w:pPr>
          </w:p>
        </w:tc>
        <w:tc>
          <w:tcPr>
            <w:tcW w:w="4253" w:type="dxa"/>
          </w:tcPr>
          <w:p w14:paraId="100BE632" w14:textId="77777777" w:rsidR="0055317B" w:rsidRDefault="0055317B" w:rsidP="0055317B">
            <w:pPr>
              <w:pStyle w:val="Brnopopistext"/>
            </w:pPr>
          </w:p>
        </w:tc>
        <w:tc>
          <w:tcPr>
            <w:tcW w:w="2921" w:type="dxa"/>
          </w:tcPr>
          <w:p w14:paraId="338AD3B9" w14:textId="77777777" w:rsidR="0055317B" w:rsidRDefault="0055317B" w:rsidP="0055317B">
            <w:pPr>
              <w:pStyle w:val="Brnopopistext"/>
            </w:pPr>
          </w:p>
        </w:tc>
      </w:tr>
      <w:tr w:rsidR="0055317B" w14:paraId="185844A7" w14:textId="77777777" w:rsidTr="00ED0AC3">
        <w:tc>
          <w:tcPr>
            <w:tcW w:w="2268" w:type="dxa"/>
          </w:tcPr>
          <w:p w14:paraId="5E53F356" w14:textId="77777777" w:rsidR="0055317B" w:rsidRDefault="0055317B" w:rsidP="0055317B">
            <w:pPr>
              <w:pStyle w:val="Brnopopis"/>
            </w:pPr>
          </w:p>
        </w:tc>
        <w:tc>
          <w:tcPr>
            <w:tcW w:w="4253" w:type="dxa"/>
          </w:tcPr>
          <w:p w14:paraId="55AB1038" w14:textId="77777777" w:rsidR="0055317B" w:rsidRDefault="0055317B" w:rsidP="0055317B">
            <w:pPr>
              <w:pStyle w:val="Brnopopistext"/>
            </w:pPr>
          </w:p>
        </w:tc>
        <w:tc>
          <w:tcPr>
            <w:tcW w:w="2921" w:type="dxa"/>
          </w:tcPr>
          <w:p w14:paraId="1E9A165A" w14:textId="77777777" w:rsidR="0055317B" w:rsidRDefault="0055317B" w:rsidP="0055317B">
            <w:pPr>
              <w:pStyle w:val="Brnopopistext"/>
            </w:pPr>
          </w:p>
        </w:tc>
      </w:tr>
    </w:tbl>
    <w:p w14:paraId="167F609F" w14:textId="73E945EB" w:rsidR="004E5B33" w:rsidRPr="00871DE6" w:rsidRDefault="00197CB7" w:rsidP="004E5B33">
      <w:pPr>
        <w:rPr>
          <w:color w:val="auto"/>
        </w:rPr>
      </w:pPr>
      <w:r w:rsidRPr="00197CB7">
        <w:rPr>
          <w:b/>
          <w:color w:val="auto"/>
        </w:rPr>
        <w:t xml:space="preserve">Žádost o informaci dle zákona č. 106/1999 Sb. </w:t>
      </w:r>
      <w:r w:rsidR="005F5F07">
        <w:rPr>
          <w:b/>
          <w:color w:val="auto"/>
        </w:rPr>
        <w:t>- odpověď</w:t>
      </w:r>
    </w:p>
    <w:p w14:paraId="654F2636" w14:textId="77777777" w:rsidR="00197CB7" w:rsidRDefault="00197CB7" w:rsidP="004E5B33">
      <w:pPr>
        <w:rPr>
          <w:color w:val="auto"/>
        </w:rPr>
      </w:pPr>
    </w:p>
    <w:p w14:paraId="3AE21752" w14:textId="5F9153F7" w:rsidR="004E5B33" w:rsidRDefault="00197CB7" w:rsidP="004E5B33">
      <w:pPr>
        <w:rPr>
          <w:color w:val="auto"/>
        </w:rPr>
      </w:pPr>
      <w:r>
        <w:rPr>
          <w:color w:val="auto"/>
        </w:rPr>
        <w:t>Dobrý den,</w:t>
      </w:r>
    </w:p>
    <w:p w14:paraId="265116FC" w14:textId="4B1411E8" w:rsidR="00197CB7" w:rsidRDefault="00197CB7" w:rsidP="004E5B33">
      <w:pPr>
        <w:rPr>
          <w:color w:val="auto"/>
        </w:rPr>
      </w:pPr>
    </w:p>
    <w:p w14:paraId="69310F65" w14:textId="3C88E96E" w:rsidR="00197CB7" w:rsidRDefault="00197CB7" w:rsidP="00197CB7">
      <w:pPr>
        <w:rPr>
          <w:color w:val="auto"/>
        </w:rPr>
      </w:pPr>
      <w:r w:rsidRPr="00197CB7">
        <w:rPr>
          <w:color w:val="auto"/>
        </w:rPr>
        <w:t xml:space="preserve">k Vaší žádosti o poskytnutí informace, která se týká </w:t>
      </w:r>
      <w:r w:rsidR="005F5F07">
        <w:rPr>
          <w:color w:val="auto"/>
        </w:rPr>
        <w:t xml:space="preserve">vývoje počtu obyvatel za kalendářní roky </w:t>
      </w:r>
      <w:proofErr w:type="gramStart"/>
      <w:r w:rsidR="005F5F07">
        <w:rPr>
          <w:color w:val="auto"/>
        </w:rPr>
        <w:t>2010 – 2020</w:t>
      </w:r>
      <w:proofErr w:type="gramEnd"/>
      <w:r w:rsidR="005F5F07">
        <w:rPr>
          <w:color w:val="auto"/>
        </w:rPr>
        <w:t xml:space="preserve"> a jejich změny dle důvodu v MČ Brno-střed,</w:t>
      </w:r>
      <w:r w:rsidRPr="00197CB7">
        <w:rPr>
          <w:color w:val="auto"/>
        </w:rPr>
        <w:t xml:space="preserve"> sdělujeme následující:</w:t>
      </w:r>
    </w:p>
    <w:p w14:paraId="1BE553D5" w14:textId="19387DF9" w:rsidR="00197CB7" w:rsidRDefault="00197CB7" w:rsidP="00197CB7">
      <w:pPr>
        <w:rPr>
          <w:color w:val="auto"/>
        </w:rPr>
      </w:pPr>
    </w:p>
    <w:p w14:paraId="2A0C9B12" w14:textId="15014466" w:rsidR="00197CB7" w:rsidRPr="00197CB7" w:rsidRDefault="00197CB7" w:rsidP="00197CB7">
      <w:pPr>
        <w:rPr>
          <w:color w:val="auto"/>
        </w:rPr>
      </w:pPr>
      <w:r>
        <w:rPr>
          <w:color w:val="auto"/>
        </w:rPr>
        <w:t>Vámi požadovaná data nemáme bohužel k dispozici</w:t>
      </w:r>
      <w:r w:rsidRPr="00197CB7">
        <w:rPr>
          <w:color w:val="auto"/>
        </w:rPr>
        <w:t xml:space="preserve">. Jediná instituce, která by </w:t>
      </w:r>
      <w:r w:rsidR="005F5F07">
        <w:rPr>
          <w:color w:val="auto"/>
        </w:rPr>
        <w:t xml:space="preserve">Vám je mohla poskytnout, </w:t>
      </w:r>
      <w:r w:rsidRPr="00197CB7">
        <w:rPr>
          <w:color w:val="auto"/>
        </w:rPr>
        <w:t>je Č</w:t>
      </w:r>
      <w:r w:rsidR="005F5F07">
        <w:rPr>
          <w:color w:val="auto"/>
        </w:rPr>
        <w:t>eský statistický úřad</w:t>
      </w:r>
      <w:r w:rsidRPr="00197CB7">
        <w:rPr>
          <w:color w:val="auto"/>
        </w:rPr>
        <w:t xml:space="preserve">, kde </w:t>
      </w:r>
      <w:r w:rsidR="005F5F07">
        <w:rPr>
          <w:color w:val="auto"/>
        </w:rPr>
        <w:t>lze</w:t>
      </w:r>
      <w:r w:rsidRPr="00197CB7">
        <w:rPr>
          <w:color w:val="auto"/>
        </w:rPr>
        <w:t xml:space="preserve"> objednat </w:t>
      </w:r>
      <w:r w:rsidR="005F5F07">
        <w:rPr>
          <w:color w:val="auto"/>
        </w:rPr>
        <w:t xml:space="preserve">požadovanou </w:t>
      </w:r>
      <w:r w:rsidRPr="00197CB7">
        <w:rPr>
          <w:color w:val="auto"/>
        </w:rPr>
        <w:t xml:space="preserve">analýzu obyvatel MČ Brno-střed. </w:t>
      </w:r>
    </w:p>
    <w:p w14:paraId="2543BEFC" w14:textId="5875D3A8" w:rsidR="005F5F07" w:rsidRDefault="00197CB7" w:rsidP="00197CB7">
      <w:pPr>
        <w:rPr>
          <w:color w:val="auto"/>
        </w:rPr>
      </w:pPr>
      <w:r w:rsidRPr="00197CB7">
        <w:rPr>
          <w:color w:val="auto"/>
        </w:rPr>
        <w:t>Veřejné jsou pouze počty obyvate</w:t>
      </w:r>
      <w:r w:rsidR="005F5F07">
        <w:rPr>
          <w:color w:val="auto"/>
        </w:rPr>
        <w:t>l za MČ, které zveřejňuje Ministerstvo vnitra ČR zde:</w:t>
      </w:r>
    </w:p>
    <w:p w14:paraId="40A5C666" w14:textId="74FFAAEC" w:rsidR="00197CB7" w:rsidRDefault="00197CB7" w:rsidP="00197CB7">
      <w:pPr>
        <w:rPr>
          <w:color w:val="auto"/>
        </w:rPr>
      </w:pPr>
      <w:r w:rsidRPr="00197CB7">
        <w:rPr>
          <w:color w:val="auto"/>
        </w:rPr>
        <w:t xml:space="preserve"> </w:t>
      </w:r>
      <w:hyperlink r:id="rId10" w:history="1">
        <w:r w:rsidR="005F5F07" w:rsidRPr="00EF6ABB">
          <w:rPr>
            <w:rStyle w:val="Hypertextovodkaz"/>
          </w:rPr>
          <w:t>https://www.mvcr.cz/clanek/informativni-pocty-obyvatel-v-obcich.aspx</w:t>
        </w:r>
      </w:hyperlink>
      <w:r w:rsidRPr="00197CB7">
        <w:rPr>
          <w:color w:val="auto"/>
        </w:rPr>
        <w:t xml:space="preserve">. </w:t>
      </w:r>
    </w:p>
    <w:p w14:paraId="262DAA41" w14:textId="77777777" w:rsidR="005F5F07" w:rsidRPr="00197CB7" w:rsidRDefault="005F5F07" w:rsidP="00197CB7">
      <w:pPr>
        <w:rPr>
          <w:color w:val="auto"/>
        </w:rPr>
      </w:pPr>
    </w:p>
    <w:p w14:paraId="27456E6F" w14:textId="39C77944" w:rsidR="00197CB7" w:rsidRDefault="00197CB7" w:rsidP="00197CB7">
      <w:pPr>
        <w:rPr>
          <w:color w:val="auto"/>
        </w:rPr>
      </w:pPr>
      <w:r w:rsidRPr="00197CB7">
        <w:rPr>
          <w:color w:val="auto"/>
        </w:rPr>
        <w:t xml:space="preserve">Bohužel obecně do úrovně </w:t>
      </w:r>
      <w:r w:rsidR="005F5F07">
        <w:rPr>
          <w:color w:val="auto"/>
        </w:rPr>
        <w:t>městských částí</w:t>
      </w:r>
      <w:r w:rsidRPr="00197CB7">
        <w:rPr>
          <w:color w:val="auto"/>
        </w:rPr>
        <w:t xml:space="preserve"> mnoho dat není a Brno je bráno jako jedna obec</w:t>
      </w:r>
      <w:r w:rsidR="005F5F07">
        <w:rPr>
          <w:color w:val="auto"/>
        </w:rPr>
        <w:t xml:space="preserve"> na rozdíl od Prahy, kde mají městské části</w:t>
      </w:r>
      <w:r w:rsidRPr="00197CB7">
        <w:rPr>
          <w:color w:val="auto"/>
        </w:rPr>
        <w:t xml:space="preserve"> vyšší status.</w:t>
      </w:r>
    </w:p>
    <w:p w14:paraId="59F84ABF" w14:textId="2696E990" w:rsidR="00197CB7" w:rsidRDefault="00197CB7" w:rsidP="00197CB7">
      <w:pPr>
        <w:rPr>
          <w:color w:val="auto"/>
        </w:rPr>
      </w:pPr>
    </w:p>
    <w:p w14:paraId="068B0F7C" w14:textId="279A2C09" w:rsidR="00684520" w:rsidRDefault="00684520" w:rsidP="00197CB7">
      <w:pPr>
        <w:rPr>
          <w:color w:val="auto"/>
        </w:rPr>
      </w:pPr>
      <w:r>
        <w:rPr>
          <w:color w:val="auto"/>
        </w:rPr>
        <w:t xml:space="preserve">V případě nejasností se neváhejte obrátit na vedoucího Oddělení dat, analýz a evaluací, Mgr. Jana </w:t>
      </w:r>
      <w:proofErr w:type="spellStart"/>
      <w:r>
        <w:rPr>
          <w:color w:val="auto"/>
        </w:rPr>
        <w:t>Zvaru</w:t>
      </w:r>
      <w:proofErr w:type="spellEnd"/>
      <w:r>
        <w:rPr>
          <w:color w:val="auto"/>
        </w:rPr>
        <w:t xml:space="preserve">, Ph.D., tel: 542 17 2304, </w:t>
      </w:r>
      <w:hyperlink r:id="rId11" w:history="1">
        <w:r w:rsidRPr="00EF6ABB">
          <w:rPr>
            <w:rStyle w:val="Hypertextovodkaz"/>
          </w:rPr>
          <w:t>zvara.jan@brno.cz</w:t>
        </w:r>
      </w:hyperlink>
      <w:r>
        <w:rPr>
          <w:color w:val="auto"/>
        </w:rPr>
        <w:t>.</w:t>
      </w:r>
    </w:p>
    <w:p w14:paraId="6225F281" w14:textId="77777777" w:rsidR="00684520" w:rsidRPr="00197CB7" w:rsidRDefault="00684520" w:rsidP="00197CB7">
      <w:pPr>
        <w:rPr>
          <w:color w:val="auto"/>
        </w:rPr>
      </w:pPr>
    </w:p>
    <w:p w14:paraId="5BFFC619" w14:textId="5C47644C" w:rsidR="00197CB7" w:rsidRDefault="00197CB7" w:rsidP="004E5B33">
      <w:pPr>
        <w:rPr>
          <w:color w:val="auto"/>
        </w:rPr>
      </w:pPr>
    </w:p>
    <w:p w14:paraId="39DF9545" w14:textId="34C2CA2E" w:rsidR="00197CB7" w:rsidRDefault="005F5F07" w:rsidP="004E5B33">
      <w:pPr>
        <w:rPr>
          <w:color w:val="auto"/>
        </w:rPr>
      </w:pPr>
      <w:r>
        <w:rPr>
          <w:color w:val="auto"/>
        </w:rPr>
        <w:t>S pozdravem</w:t>
      </w:r>
    </w:p>
    <w:p w14:paraId="0EA56BAD" w14:textId="77777777" w:rsidR="004E5B33" w:rsidRPr="00871DE6" w:rsidRDefault="004E5B33" w:rsidP="004E5B33">
      <w:pPr>
        <w:rPr>
          <w:color w:val="auto"/>
        </w:rPr>
      </w:pPr>
    </w:p>
    <w:p w14:paraId="29828199" w14:textId="77777777" w:rsidR="0055317B" w:rsidRDefault="0055317B" w:rsidP="00DE465B"/>
    <w:p w14:paraId="0EB29E95" w14:textId="0A219516" w:rsidR="00DE465B" w:rsidRDefault="00531DAD" w:rsidP="00DE465B">
      <w:pPr>
        <w:rPr>
          <w:i/>
        </w:rPr>
      </w:pPr>
      <w:r>
        <w:rPr>
          <w:i/>
        </w:rPr>
        <w:t>…………………</w:t>
      </w:r>
    </w:p>
    <w:p w14:paraId="757A75FE" w14:textId="402C91F3" w:rsidR="00DE465B" w:rsidRDefault="00531DAD" w:rsidP="00DE465B">
      <w:r>
        <w:t>Ing. Marco Banti, LL.M.</w:t>
      </w:r>
    </w:p>
    <w:p w14:paraId="760D967E" w14:textId="32A63EEE" w:rsidR="00DE465B" w:rsidRDefault="00531DAD" w:rsidP="00DE465B">
      <w:r>
        <w:t xml:space="preserve">vedoucí </w:t>
      </w:r>
    </w:p>
    <w:p w14:paraId="7B79DF52" w14:textId="227E86C0" w:rsidR="00531DAD" w:rsidRDefault="00531DAD" w:rsidP="00DE465B">
      <w:r>
        <w:t>Odboru participace</w:t>
      </w:r>
    </w:p>
    <w:p w14:paraId="02535E7B" w14:textId="77777777" w:rsidR="004E5B33" w:rsidRPr="00871DE6" w:rsidRDefault="004E5B33" w:rsidP="004E5B33">
      <w:pPr>
        <w:tabs>
          <w:tab w:val="left" w:pos="5340"/>
        </w:tabs>
        <w:rPr>
          <w:color w:val="auto"/>
        </w:rPr>
      </w:pPr>
    </w:p>
    <w:p w14:paraId="007134EC" w14:textId="77777777" w:rsidR="004E5B33" w:rsidRPr="00871DE6" w:rsidRDefault="004E5B33" w:rsidP="004E5B33">
      <w:pPr>
        <w:rPr>
          <w:color w:val="auto"/>
        </w:rPr>
      </w:pPr>
    </w:p>
    <w:p w14:paraId="581FF5BA" w14:textId="77777777" w:rsidR="00461742" w:rsidRPr="00871DE6" w:rsidRDefault="00461742" w:rsidP="004E5B33">
      <w:pPr>
        <w:rPr>
          <w:color w:val="auto"/>
        </w:rPr>
      </w:pPr>
    </w:p>
    <w:p w14:paraId="5D22C263" w14:textId="71D454DC" w:rsidR="004E5B33" w:rsidRPr="00354CEE" w:rsidRDefault="004E5B33" w:rsidP="004E5B33">
      <w:pPr>
        <w:tabs>
          <w:tab w:val="left" w:pos="1985"/>
        </w:tabs>
        <w:rPr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 w:rsidR="00F15AFF"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 w:rsidR="00531DAD">
        <w:rPr>
          <w:color w:val="auto"/>
          <w:szCs w:val="20"/>
        </w:rPr>
        <w:t>-</w:t>
      </w:r>
    </w:p>
    <w:p w14:paraId="1B590BBD" w14:textId="6A73D021" w:rsidR="00370FF8" w:rsidRDefault="004E5B33" w:rsidP="001E436A">
      <w:pPr>
        <w:tabs>
          <w:tab w:val="left" w:pos="1985"/>
        </w:tabs>
      </w:pPr>
      <w:r w:rsidRPr="00FA6F44">
        <w:rPr>
          <w:b/>
          <w:color w:val="FF0000"/>
          <w:sz w:val="16"/>
          <w:szCs w:val="16"/>
        </w:rPr>
        <w:t>NA VĚDOMÍ</w:t>
      </w:r>
      <w:r>
        <w:rPr>
          <w:b/>
          <w:sz w:val="16"/>
          <w:szCs w:val="16"/>
        </w:rPr>
        <w:tab/>
      </w:r>
      <w:r w:rsidR="00531DAD">
        <w:rPr>
          <w:color w:val="auto"/>
        </w:rPr>
        <w:t>-</w:t>
      </w:r>
      <w:bookmarkStart w:id="0" w:name="_GoBack"/>
      <w:bookmarkEnd w:id="0"/>
    </w:p>
    <w:p w14:paraId="4224104D" w14:textId="77777777" w:rsidR="00394F66" w:rsidRDefault="00394F66" w:rsidP="00A20EBD">
      <w:pPr>
        <w:rPr>
          <w:sz w:val="2"/>
          <w:szCs w:val="2"/>
        </w:rPr>
      </w:pPr>
    </w:p>
    <w:sectPr w:rsidR="00394F66" w:rsidSect="008C54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F7029" w14:textId="77777777" w:rsidR="00A6290A" w:rsidRDefault="00A6290A" w:rsidP="0018303A">
      <w:pPr>
        <w:spacing w:line="240" w:lineRule="auto"/>
      </w:pPr>
      <w:r>
        <w:separator/>
      </w:r>
    </w:p>
  </w:endnote>
  <w:endnote w:type="continuationSeparator" w:id="0">
    <w:p w14:paraId="1E5A16E4" w14:textId="77777777" w:rsidR="00A6290A" w:rsidRDefault="00A6290A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0A3CE" w14:textId="77777777" w:rsidR="001D678C" w:rsidRDefault="001D67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CC15E" w14:textId="77777777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Kancelář </w:t>
    </w:r>
    <w:r>
      <w:rPr>
        <w:color w:val="auto"/>
      </w:rPr>
      <w:t>marketingu a cestovního ruchu</w:t>
    </w:r>
  </w:p>
  <w:p w14:paraId="1622F83C" w14:textId="77777777" w:rsidR="008C5493" w:rsidRDefault="008C5493" w:rsidP="008C5493">
    <w:pPr>
      <w:pStyle w:val="Zpat"/>
    </w:pPr>
    <w:r w:rsidRPr="00A23B0E">
      <w:rPr>
        <w:color w:val="auto"/>
      </w:rPr>
      <w:t xml:space="preserve">Husova 12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</w:t>
    </w:r>
    <w:proofErr w:type="gramStart"/>
    <w:r w:rsidRPr="00A23B0E">
      <w:rPr>
        <w:color w:val="auto"/>
      </w:rPr>
      <w:t>67  Brno</w:t>
    </w:r>
    <w:proofErr w:type="gramEnd"/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5699DB67" w14:textId="79BF4485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1E436A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25CE008" wp14:editId="200B7FDB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A232F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8F4BA" w14:textId="77777777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1D678C">
      <w:rPr>
        <w:color w:val="auto"/>
      </w:rPr>
      <w:t>Odbor participace</w:t>
    </w:r>
  </w:p>
  <w:p w14:paraId="63A14E46" w14:textId="77777777" w:rsidR="008C5493" w:rsidRDefault="008C5493" w:rsidP="008C5493">
    <w:pPr>
      <w:pStyle w:val="Zpat"/>
    </w:pPr>
    <w:r w:rsidRPr="00A23B0E">
      <w:rPr>
        <w:color w:val="auto"/>
      </w:rPr>
      <w:t xml:space="preserve">Husova 12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</w:t>
    </w:r>
    <w:proofErr w:type="gramStart"/>
    <w:r w:rsidRPr="00A23B0E">
      <w:rPr>
        <w:color w:val="auto"/>
      </w:rPr>
      <w:t>67  Brno</w:t>
    </w:r>
    <w:proofErr w:type="gramEnd"/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3E44B0F1" w14:textId="3425C599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1CC7709" wp14:editId="5BFF76B9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CB39E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X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1E436A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00E11" w14:textId="77777777" w:rsidR="00A6290A" w:rsidRDefault="00A6290A" w:rsidP="0018303A">
      <w:pPr>
        <w:spacing w:line="240" w:lineRule="auto"/>
      </w:pPr>
      <w:r>
        <w:separator/>
      </w:r>
    </w:p>
  </w:footnote>
  <w:footnote w:type="continuationSeparator" w:id="0">
    <w:p w14:paraId="7750AEFE" w14:textId="77777777" w:rsidR="00A6290A" w:rsidRDefault="00A6290A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0EE87" w14:textId="77777777" w:rsidR="001D678C" w:rsidRDefault="001D67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343D1" w14:textId="77777777" w:rsidR="001D678C" w:rsidRDefault="001D67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65C61" w14:textId="77777777"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65408" behindDoc="0" locked="1" layoutInCell="1" allowOverlap="1" wp14:anchorId="7434AC14" wp14:editId="23BA6BF6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42AB09" w14:textId="77777777"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14:paraId="53A86224" w14:textId="77777777" w:rsidR="008C5493" w:rsidRPr="00E33019" w:rsidRDefault="001D678C" w:rsidP="008C5493">
    <w:pPr>
      <w:pStyle w:val="Zhlav"/>
      <w:rPr>
        <w:color w:val="auto"/>
      </w:rPr>
    </w:pPr>
    <w:r>
      <w:rPr>
        <w:color w:val="auto"/>
      </w:rPr>
      <w:t>Odbor participace</w:t>
    </w:r>
  </w:p>
  <w:p w14:paraId="7DC9F23D" w14:textId="77777777" w:rsidR="00F228CC" w:rsidRDefault="00F228CC">
    <w:pPr>
      <w:pStyle w:val="Zhlav"/>
    </w:pPr>
  </w:p>
  <w:p w14:paraId="475F1555" w14:textId="77777777"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C1"/>
    <w:rsid w:val="00034493"/>
    <w:rsid w:val="00041778"/>
    <w:rsid w:val="00077C50"/>
    <w:rsid w:val="000B6B63"/>
    <w:rsid w:val="000C4FE4"/>
    <w:rsid w:val="00130166"/>
    <w:rsid w:val="001524C4"/>
    <w:rsid w:val="001724F7"/>
    <w:rsid w:val="001759A7"/>
    <w:rsid w:val="0018303A"/>
    <w:rsid w:val="001946C5"/>
    <w:rsid w:val="00197CB7"/>
    <w:rsid w:val="001D3E20"/>
    <w:rsid w:val="001D678C"/>
    <w:rsid w:val="001E436A"/>
    <w:rsid w:val="001E7250"/>
    <w:rsid w:val="00217AF7"/>
    <w:rsid w:val="002401BD"/>
    <w:rsid w:val="0024060C"/>
    <w:rsid w:val="002422EB"/>
    <w:rsid w:val="00267537"/>
    <w:rsid w:val="002827ED"/>
    <w:rsid w:val="00284095"/>
    <w:rsid w:val="00286AC5"/>
    <w:rsid w:val="002A398E"/>
    <w:rsid w:val="002A770F"/>
    <w:rsid w:val="002D0D4B"/>
    <w:rsid w:val="002E300B"/>
    <w:rsid w:val="002F0A6E"/>
    <w:rsid w:val="003117B5"/>
    <w:rsid w:val="00345C8A"/>
    <w:rsid w:val="003621BB"/>
    <w:rsid w:val="003650C8"/>
    <w:rsid w:val="00370FF8"/>
    <w:rsid w:val="00394D75"/>
    <w:rsid w:val="00394F66"/>
    <w:rsid w:val="003D4B20"/>
    <w:rsid w:val="003F3B4E"/>
    <w:rsid w:val="004069DE"/>
    <w:rsid w:val="004133C6"/>
    <w:rsid w:val="004341A5"/>
    <w:rsid w:val="00445797"/>
    <w:rsid w:val="00453519"/>
    <w:rsid w:val="00461742"/>
    <w:rsid w:val="00485CC6"/>
    <w:rsid w:val="004C28AD"/>
    <w:rsid w:val="004D7717"/>
    <w:rsid w:val="004E5AD0"/>
    <w:rsid w:val="004E5B33"/>
    <w:rsid w:val="00511FC1"/>
    <w:rsid w:val="005156A4"/>
    <w:rsid w:val="0052393A"/>
    <w:rsid w:val="00531DAD"/>
    <w:rsid w:val="00545F28"/>
    <w:rsid w:val="0055317B"/>
    <w:rsid w:val="00577A0C"/>
    <w:rsid w:val="005948A6"/>
    <w:rsid w:val="005C0A44"/>
    <w:rsid w:val="005E11BB"/>
    <w:rsid w:val="005F5F07"/>
    <w:rsid w:val="00615329"/>
    <w:rsid w:val="00620AD3"/>
    <w:rsid w:val="00644837"/>
    <w:rsid w:val="006543C2"/>
    <w:rsid w:val="00656404"/>
    <w:rsid w:val="0067254A"/>
    <w:rsid w:val="00684520"/>
    <w:rsid w:val="00685703"/>
    <w:rsid w:val="006D4B4D"/>
    <w:rsid w:val="006E09B8"/>
    <w:rsid w:val="006E287A"/>
    <w:rsid w:val="0074174B"/>
    <w:rsid w:val="00750FC1"/>
    <w:rsid w:val="00765370"/>
    <w:rsid w:val="007E24D5"/>
    <w:rsid w:val="00804513"/>
    <w:rsid w:val="008178A8"/>
    <w:rsid w:val="00846431"/>
    <w:rsid w:val="00853736"/>
    <w:rsid w:val="00856555"/>
    <w:rsid w:val="0087066D"/>
    <w:rsid w:val="00874A3B"/>
    <w:rsid w:val="00892FF5"/>
    <w:rsid w:val="008C5493"/>
    <w:rsid w:val="008F02B9"/>
    <w:rsid w:val="0091285D"/>
    <w:rsid w:val="0095191A"/>
    <w:rsid w:val="0095545A"/>
    <w:rsid w:val="00964D84"/>
    <w:rsid w:val="00967C28"/>
    <w:rsid w:val="009A2C3D"/>
    <w:rsid w:val="009A685B"/>
    <w:rsid w:val="009D6F58"/>
    <w:rsid w:val="00A00883"/>
    <w:rsid w:val="00A20EBD"/>
    <w:rsid w:val="00A46C6C"/>
    <w:rsid w:val="00A60911"/>
    <w:rsid w:val="00A6290A"/>
    <w:rsid w:val="00A82CA4"/>
    <w:rsid w:val="00A87651"/>
    <w:rsid w:val="00B02154"/>
    <w:rsid w:val="00B0341A"/>
    <w:rsid w:val="00B11578"/>
    <w:rsid w:val="00B20A02"/>
    <w:rsid w:val="00B55B76"/>
    <w:rsid w:val="00B601B1"/>
    <w:rsid w:val="00B64224"/>
    <w:rsid w:val="00B66EF3"/>
    <w:rsid w:val="00B748BD"/>
    <w:rsid w:val="00B76C73"/>
    <w:rsid w:val="00B770D3"/>
    <w:rsid w:val="00BA50DE"/>
    <w:rsid w:val="00BC373F"/>
    <w:rsid w:val="00BC4092"/>
    <w:rsid w:val="00BD747F"/>
    <w:rsid w:val="00BE1C5B"/>
    <w:rsid w:val="00C25741"/>
    <w:rsid w:val="00C529A1"/>
    <w:rsid w:val="00CB5E9C"/>
    <w:rsid w:val="00CE3161"/>
    <w:rsid w:val="00CE7DDE"/>
    <w:rsid w:val="00CF4AB0"/>
    <w:rsid w:val="00D26D02"/>
    <w:rsid w:val="00D80164"/>
    <w:rsid w:val="00D92A5D"/>
    <w:rsid w:val="00DC479F"/>
    <w:rsid w:val="00DC53C4"/>
    <w:rsid w:val="00DD27C1"/>
    <w:rsid w:val="00DE465B"/>
    <w:rsid w:val="00DF18C1"/>
    <w:rsid w:val="00DF7C2A"/>
    <w:rsid w:val="00E04875"/>
    <w:rsid w:val="00E36CB4"/>
    <w:rsid w:val="00E66E0B"/>
    <w:rsid w:val="00E8097D"/>
    <w:rsid w:val="00F019DB"/>
    <w:rsid w:val="00F15AFF"/>
    <w:rsid w:val="00F228CC"/>
    <w:rsid w:val="00F82180"/>
    <w:rsid w:val="00FC2461"/>
    <w:rsid w:val="00FC71B3"/>
    <w:rsid w:val="00FE0D5C"/>
    <w:rsid w:val="00FE7F59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323E48"/>
  <w15:chartTrackingRefBased/>
  <w15:docId w15:val="{C4329F1B-EF37-4BAB-AF50-1811DC6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zvara.jan@brno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mvcr.cz/clanek/informativni-pocty-obyvatel-v-obcich.aspx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1796039352FB43AFBEE541FDFAFCAB" ma:contentTypeVersion="13" ma:contentTypeDescription="Vytvoří nový dokument" ma:contentTypeScope="" ma:versionID="9736dda547b70033a4d7d0fb9ab99406">
  <xsd:schema xmlns:xsd="http://www.w3.org/2001/XMLSchema" xmlns:xs="http://www.w3.org/2001/XMLSchema" xmlns:p="http://schemas.microsoft.com/office/2006/metadata/properties" xmlns:ns3="1fc3ed4e-9d42-4e40-96ab-8440a8decf29" xmlns:ns4="f8909d47-70e8-4876-902b-4dc701c61dd4" targetNamespace="http://schemas.microsoft.com/office/2006/metadata/properties" ma:root="true" ma:fieldsID="140c50466349476060e914342289623d" ns3:_="" ns4:_="">
    <xsd:import namespace="1fc3ed4e-9d42-4e40-96ab-8440a8decf29"/>
    <xsd:import namespace="f8909d47-70e8-4876-902b-4dc701c61d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3ed4e-9d42-4e40-96ab-8440a8decf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9d47-70e8-4876-902b-4dc701c61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4FF500-EDA0-48B9-89D1-D37B6BB0D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061D28-3920-42F9-933F-B74F0C6FB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3ed4e-9d42-4e40-96ab-8440a8decf29"/>
    <ds:schemaRef ds:uri="f8909d47-70e8-4876-902b-4dc701c61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F09E16-A932-4BC2-A6EE-A53AE0343D1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f8909d47-70e8-4876-902b-4dc701c61dd4"/>
    <ds:schemaRef ds:uri="1fc3ed4e-9d42-4e40-96ab-8440a8decf2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Rokytová Jana (MMB)</cp:lastModifiedBy>
  <cp:revision>14</cp:revision>
  <dcterms:created xsi:type="dcterms:W3CDTF">2021-04-07T07:17:00Z</dcterms:created>
  <dcterms:modified xsi:type="dcterms:W3CDTF">2021-05-17T06:16:00Z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0x010100F71796039352FB43AFBEE541FDFAFCAB</vt:lpwstr>
  </property>
</Properties>
</file>