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260"/>
        <w:gridCol w:w="3488"/>
      </w:tblGrid>
      <w:tr w:rsidR="004E5B33" w:rsidTr="00AE6B72">
        <w:tc>
          <w:tcPr>
            <w:tcW w:w="2694" w:type="dxa"/>
          </w:tcPr>
          <w:p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3260" w:type="dxa"/>
          </w:tcPr>
          <w:p w:rsidR="004E5B33" w:rsidRPr="00924B98" w:rsidRDefault="000E00C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3488" w:type="dxa"/>
            <w:vMerge w:val="restart"/>
          </w:tcPr>
          <w:p w:rsidR="007062AB" w:rsidRPr="00924B98" w:rsidRDefault="00B02214" w:rsidP="00F0481D">
            <w:pPr>
              <w:pStyle w:val="Brnopopistext"/>
              <w:rPr>
                <w:color w:val="auto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4E5B33" w:rsidTr="00AE6B72">
        <w:tc>
          <w:tcPr>
            <w:tcW w:w="2694" w:type="dxa"/>
          </w:tcPr>
          <w:p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3260" w:type="dxa"/>
          </w:tcPr>
          <w:p w:rsidR="004E5B33" w:rsidRPr="00924B98" w:rsidRDefault="00AE6B72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705700">
              <w:rPr>
                <w:color w:val="auto"/>
              </w:rPr>
              <w:t>0</w:t>
            </w:r>
            <w:r>
              <w:rPr>
                <w:color w:val="auto"/>
              </w:rPr>
              <w:t>.12.</w:t>
            </w:r>
            <w:r w:rsidR="00D815EA">
              <w:rPr>
                <w:color w:val="auto"/>
              </w:rPr>
              <w:t>2019</w:t>
            </w:r>
            <w:r w:rsidR="0072662A">
              <w:rPr>
                <w:color w:val="auto"/>
              </w:rPr>
              <w:t xml:space="preserve">  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3260" w:type="dxa"/>
          </w:tcPr>
          <w:p w:rsidR="004E5B33" w:rsidRPr="00924B98" w:rsidRDefault="000714CB" w:rsidP="00F0481D">
            <w:pPr>
              <w:pStyle w:val="Brnopopistext"/>
              <w:rPr>
                <w:color w:val="auto"/>
              </w:rPr>
            </w:pPr>
            <w:r w:rsidRPr="000714CB">
              <w:rPr>
                <w:color w:val="auto"/>
              </w:rPr>
              <w:t>MMB/0544878/2019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3260" w:type="dxa"/>
          </w:tcPr>
          <w:p w:rsidR="004E5B33" w:rsidRPr="00924B98" w:rsidRDefault="000E00C4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6300</w:t>
            </w:r>
            <w:r w:rsidR="004E5B33" w:rsidRPr="00924B98">
              <w:rPr>
                <w:color w:val="auto"/>
              </w:rPr>
              <w:t>/</w:t>
            </w:r>
            <w:r>
              <w:rPr>
                <w:color w:val="auto"/>
              </w:rPr>
              <w:t>MO</w:t>
            </w:r>
            <w:r w:rsidR="004E5B33" w:rsidRPr="00924B98">
              <w:rPr>
                <w:color w:val="auto"/>
              </w:rPr>
              <w:t>/MMB/</w:t>
            </w:r>
            <w:r w:rsidR="00AE6B72" w:rsidRPr="00AE6B72">
              <w:rPr>
                <w:color w:val="auto"/>
              </w:rPr>
              <w:t>0541268/2019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</w:p>
        </w:tc>
        <w:tc>
          <w:tcPr>
            <w:tcW w:w="3260" w:type="dxa"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3260" w:type="dxa"/>
          </w:tcPr>
          <w:p w:rsidR="004E5B33" w:rsidRPr="00924B98" w:rsidRDefault="00DC290D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Eva Boleslavová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:rsidTr="00AE6B72">
        <w:tc>
          <w:tcPr>
            <w:tcW w:w="2694" w:type="dxa"/>
          </w:tcPr>
          <w:p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3260" w:type="dxa"/>
          </w:tcPr>
          <w:p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+420 542</w:t>
            </w:r>
            <w:r w:rsidR="00DC290D">
              <w:rPr>
                <w:color w:val="auto"/>
              </w:rPr>
              <w:t> </w:t>
            </w:r>
            <w:r>
              <w:rPr>
                <w:color w:val="auto"/>
              </w:rPr>
              <w:t>17</w:t>
            </w:r>
            <w:r w:rsidR="00DC290D">
              <w:rPr>
                <w:color w:val="auto"/>
              </w:rPr>
              <w:t>3 096</w:t>
            </w:r>
          </w:p>
        </w:tc>
        <w:tc>
          <w:tcPr>
            <w:tcW w:w="3488" w:type="dxa"/>
            <w:vMerge/>
          </w:tcPr>
          <w:p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3260" w:type="dxa"/>
          </w:tcPr>
          <w:p w:rsidR="0055317B" w:rsidRPr="00924B98" w:rsidRDefault="00DC290D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boleslavova.eva</w:t>
            </w:r>
            <w:r w:rsidR="0052393A" w:rsidRPr="00FE3632">
              <w:rPr>
                <w:color w:val="auto"/>
              </w:rPr>
              <w:t>@brno.cz</w:t>
            </w:r>
          </w:p>
        </w:tc>
        <w:tc>
          <w:tcPr>
            <w:tcW w:w="348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488" w:type="dxa"/>
            <w:vMerge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rPr>
          <w:trHeight w:val="80"/>
        </w:trPr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 w:rsidRPr="00416897">
              <w:t>DATUM:</w:t>
            </w:r>
            <w:r w:rsidR="00D815EA">
              <w:t>18.11.2019</w:t>
            </w:r>
          </w:p>
        </w:tc>
        <w:tc>
          <w:tcPr>
            <w:tcW w:w="3260" w:type="dxa"/>
          </w:tcPr>
          <w:p w:rsidR="0055317B" w:rsidRPr="00924B98" w:rsidRDefault="00AE6B72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31.12.2019</w:t>
            </w: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3260" w:type="dxa"/>
          </w:tcPr>
          <w:p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DC290D">
              <w:rPr>
                <w:color w:val="auto"/>
              </w:rPr>
              <w:t>1</w:t>
            </w: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55317B" w:rsidTr="00AE6B72">
        <w:tc>
          <w:tcPr>
            <w:tcW w:w="2694" w:type="dxa"/>
          </w:tcPr>
          <w:p w:rsidR="0055317B" w:rsidRDefault="0055317B" w:rsidP="0055317B">
            <w:pPr>
              <w:pStyle w:val="Brnopopis"/>
            </w:pPr>
          </w:p>
        </w:tc>
        <w:tc>
          <w:tcPr>
            <w:tcW w:w="3260" w:type="dxa"/>
          </w:tcPr>
          <w:p w:rsidR="0055317B" w:rsidRDefault="0055317B" w:rsidP="0055317B">
            <w:pPr>
              <w:pStyle w:val="Brnopopistext"/>
            </w:pPr>
          </w:p>
        </w:tc>
        <w:tc>
          <w:tcPr>
            <w:tcW w:w="3488" w:type="dxa"/>
          </w:tcPr>
          <w:p w:rsidR="0055317B" w:rsidRDefault="0055317B" w:rsidP="0055317B">
            <w:pPr>
              <w:pStyle w:val="Brnopopistext"/>
            </w:pPr>
          </w:p>
        </w:tc>
      </w:tr>
      <w:tr w:rsidR="00600E5D" w:rsidTr="00AE6B72">
        <w:tc>
          <w:tcPr>
            <w:tcW w:w="2694" w:type="dxa"/>
          </w:tcPr>
          <w:p w:rsidR="00600E5D" w:rsidRDefault="00600E5D" w:rsidP="0055317B">
            <w:pPr>
              <w:pStyle w:val="Brnopopis"/>
            </w:pPr>
          </w:p>
        </w:tc>
        <w:tc>
          <w:tcPr>
            <w:tcW w:w="3260" w:type="dxa"/>
          </w:tcPr>
          <w:p w:rsidR="00600E5D" w:rsidRDefault="00600E5D" w:rsidP="0055317B">
            <w:pPr>
              <w:pStyle w:val="Brnopopistext"/>
            </w:pPr>
          </w:p>
        </w:tc>
        <w:tc>
          <w:tcPr>
            <w:tcW w:w="3488" w:type="dxa"/>
          </w:tcPr>
          <w:p w:rsidR="00600E5D" w:rsidRDefault="00600E5D" w:rsidP="0055317B">
            <w:pPr>
              <w:pStyle w:val="Brnopopistext"/>
            </w:pPr>
          </w:p>
        </w:tc>
      </w:tr>
    </w:tbl>
    <w:p w:rsidR="004E5B33" w:rsidRDefault="007062AB" w:rsidP="007062AB">
      <w:pPr>
        <w:pStyle w:val="Normlntun"/>
        <w:rPr>
          <w:color w:val="auto"/>
        </w:rPr>
      </w:pPr>
      <w:r>
        <w:rPr>
          <w:color w:val="auto"/>
        </w:rPr>
        <w:t>Poskytnutí informace podle zákona č. 106/1999 Sb., o svobodném přístupu k informacím v platném znění</w:t>
      </w:r>
    </w:p>
    <w:p w:rsidR="007062AB" w:rsidRPr="007062AB" w:rsidRDefault="00144891" w:rsidP="007062AB"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7062AB" w:rsidP="004E5B33">
      <w:pPr>
        <w:rPr>
          <w:color w:val="auto"/>
        </w:rPr>
      </w:pPr>
      <w:r>
        <w:rPr>
          <w:color w:val="auto"/>
        </w:rPr>
        <w:t xml:space="preserve">Vážený pane, </w:t>
      </w:r>
    </w:p>
    <w:p w:rsidR="004E5B33" w:rsidRPr="00871DE6" w:rsidRDefault="004E5B33" w:rsidP="004E5B33">
      <w:pPr>
        <w:rPr>
          <w:color w:val="auto"/>
        </w:rPr>
      </w:pPr>
    </w:p>
    <w:p w:rsidR="00B02214" w:rsidRDefault="00B02214" w:rsidP="00B02214">
      <w:pPr>
        <w:spacing w:line="240" w:lineRule="auto"/>
        <w:rPr>
          <w:rFonts w:cs="Arial"/>
          <w:szCs w:val="20"/>
        </w:rPr>
      </w:pPr>
      <w:r>
        <w:rPr>
          <w:color w:val="auto"/>
        </w:rPr>
        <w:t>d</w:t>
      </w:r>
      <w:r w:rsidR="00CF78EA">
        <w:rPr>
          <w:color w:val="auto"/>
        </w:rPr>
        <w:t>opisem doručeným na MMB dne</w:t>
      </w:r>
      <w:r w:rsidR="00AE6B72">
        <w:rPr>
          <w:color w:val="auto"/>
        </w:rPr>
        <w:t xml:space="preserve"> 2</w:t>
      </w:r>
      <w:r w:rsidR="00705700">
        <w:rPr>
          <w:color w:val="auto"/>
        </w:rPr>
        <w:t>0</w:t>
      </w:r>
      <w:r w:rsidR="00AE6B72">
        <w:rPr>
          <w:color w:val="auto"/>
        </w:rPr>
        <w:t>.12.2019</w:t>
      </w:r>
      <w:r w:rsidR="00CF78EA">
        <w:rPr>
          <w:color w:val="auto"/>
        </w:rPr>
        <w:t xml:space="preserve"> jste se </w:t>
      </w:r>
      <w:r>
        <w:rPr>
          <w:color w:val="auto"/>
        </w:rPr>
        <w:t>o</w:t>
      </w:r>
      <w:r w:rsidR="00CF78EA">
        <w:rPr>
          <w:color w:val="auto"/>
        </w:rPr>
        <w:t xml:space="preserve">brátil na MMB se žádostí o informaci podle zákona č. 106/1999 Sb., o </w:t>
      </w:r>
      <w:r w:rsidR="00CF78EA" w:rsidRPr="00AF10C7">
        <w:rPr>
          <w:rFonts w:cs="Arial"/>
          <w:szCs w:val="20"/>
        </w:rPr>
        <w:t>svobodném přístupu k informacím v platném znění</w:t>
      </w:r>
      <w:r w:rsidR="00144891">
        <w:rPr>
          <w:rFonts w:cs="Arial"/>
          <w:szCs w:val="20"/>
        </w:rPr>
        <w:t>.</w:t>
      </w:r>
      <w:r w:rsidR="003B0C34">
        <w:rPr>
          <w:rFonts w:cs="Arial"/>
          <w:szCs w:val="20"/>
        </w:rPr>
        <w:t xml:space="preserve"> Žádáte o </w:t>
      </w:r>
      <w:r w:rsidR="00AE6B72">
        <w:rPr>
          <w:rFonts w:cs="Arial"/>
          <w:szCs w:val="20"/>
        </w:rPr>
        <w:t xml:space="preserve">poskytnutí pachtovních případně nájemních smluv vč. všech dodatků, uzavřených se společností </w:t>
      </w:r>
      <w:r w:rsidR="00705700">
        <w:rPr>
          <w:rFonts w:cs="Arial"/>
          <w:szCs w:val="20"/>
        </w:rPr>
        <w:t>Pískovna Černovice, spol. s r.o., IČO: 60697318.</w:t>
      </w:r>
      <w:r w:rsidR="00AE6B72">
        <w:rPr>
          <w:rFonts w:cs="Arial"/>
          <w:szCs w:val="20"/>
        </w:rPr>
        <w:t xml:space="preserve"> </w:t>
      </w:r>
      <w:r w:rsidR="000714CB">
        <w:rPr>
          <w:rFonts w:cs="Arial"/>
          <w:szCs w:val="20"/>
        </w:rPr>
        <w:t xml:space="preserve"> </w:t>
      </w:r>
    </w:p>
    <w:p w:rsidR="003B0C34" w:rsidRDefault="003B0C34" w:rsidP="00B02214">
      <w:pPr>
        <w:spacing w:line="240" w:lineRule="auto"/>
        <w:rPr>
          <w:rFonts w:cs="Arial"/>
          <w:szCs w:val="20"/>
        </w:rPr>
      </w:pPr>
    </w:p>
    <w:p w:rsidR="00DE465B" w:rsidRDefault="000714CB" w:rsidP="000714CB">
      <w:pPr>
        <w:spacing w:line="240" w:lineRule="auto"/>
      </w:pPr>
      <w:r>
        <w:rPr>
          <w:rFonts w:cs="Arial"/>
          <w:szCs w:val="20"/>
        </w:rPr>
        <w:t>MMB eviduje jednu nájemní smlouvu s uvedenou společností, tuto smlouvu Vám v příloze zasíláme.</w:t>
      </w:r>
    </w:p>
    <w:p w:rsidR="00DE465B" w:rsidRDefault="000E00C4" w:rsidP="00DE465B">
      <w:r>
        <w:rPr>
          <w:i/>
        </w:rPr>
        <w:t xml:space="preserve"> </w:t>
      </w:r>
    </w:p>
    <w:p w:rsidR="0055317B" w:rsidRDefault="0055317B" w:rsidP="00DE465B"/>
    <w:p w:rsidR="00DE465B" w:rsidRDefault="000E00C4" w:rsidP="00DE465B">
      <w:pPr>
        <w:rPr>
          <w:i/>
        </w:rPr>
      </w:pPr>
      <w:r>
        <w:rPr>
          <w:i/>
        </w:rPr>
        <w:t xml:space="preserve"> </w:t>
      </w:r>
    </w:p>
    <w:p w:rsidR="002D2D8A" w:rsidRPr="00091466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Mgr. Dagmar Baborovská</w:t>
      </w:r>
    </w:p>
    <w:p w:rsidR="002D2D8A" w:rsidRDefault="002D2D8A" w:rsidP="002D2D8A">
      <w:pPr>
        <w:tabs>
          <w:tab w:val="left" w:pos="5340"/>
        </w:tabs>
        <w:rPr>
          <w:color w:val="auto"/>
        </w:rPr>
      </w:pPr>
      <w:r w:rsidRPr="00091466">
        <w:rPr>
          <w:color w:val="auto"/>
        </w:rPr>
        <w:t>vedoucí Majetkov</w:t>
      </w:r>
      <w:r>
        <w:rPr>
          <w:color w:val="auto"/>
        </w:rPr>
        <w:t>ého</w:t>
      </w:r>
      <w:r w:rsidRPr="00091466">
        <w:rPr>
          <w:color w:val="auto"/>
        </w:rPr>
        <w:t xml:space="preserve"> odbor</w:t>
      </w:r>
      <w:r>
        <w:rPr>
          <w:color w:val="auto"/>
        </w:rPr>
        <w:t>u</w:t>
      </w: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E5B33" w:rsidRPr="00871DE6" w:rsidRDefault="004E5B33" w:rsidP="004E5B33">
      <w:pPr>
        <w:rPr>
          <w:color w:val="auto"/>
        </w:rPr>
      </w:pPr>
    </w:p>
    <w:p w:rsidR="00461742" w:rsidRPr="00871DE6" w:rsidRDefault="00461742" w:rsidP="004E5B33">
      <w:pPr>
        <w:rPr>
          <w:color w:val="auto"/>
        </w:rPr>
      </w:pP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25F1" w:rsidRPr="00BA28C5" w:rsidRDefault="00BA28C5" w:rsidP="004E5B33">
      <w:pPr>
        <w:tabs>
          <w:tab w:val="left" w:pos="1985"/>
        </w:tabs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Příloha: NS č. 6318033929</w:t>
      </w:r>
      <w:r w:rsidR="000714CB" w:rsidRPr="000714CB">
        <w:t xml:space="preserve"> </w:t>
      </w:r>
      <w:r w:rsidR="000714CB" w:rsidRPr="000714CB">
        <w:rPr>
          <w:color w:val="FF0000"/>
          <w:sz w:val="16"/>
          <w:szCs w:val="16"/>
        </w:rPr>
        <w:t>MMB/0544878/2019</w:t>
      </w: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F425F1" w:rsidRDefault="00F425F1" w:rsidP="004E5B33">
      <w:pPr>
        <w:tabs>
          <w:tab w:val="left" w:pos="1985"/>
        </w:tabs>
        <w:rPr>
          <w:b/>
          <w:color w:val="FF0000"/>
          <w:sz w:val="16"/>
          <w:szCs w:val="16"/>
        </w:rPr>
      </w:pPr>
    </w:p>
    <w:p w:rsidR="0098691A" w:rsidRDefault="0098691A" w:rsidP="004E5B33"/>
    <w:p w:rsidR="00394F66" w:rsidRDefault="00394F66" w:rsidP="00A20EBD">
      <w:pPr>
        <w:rPr>
          <w:sz w:val="2"/>
          <w:szCs w:val="2"/>
        </w:rPr>
      </w:pPr>
    </w:p>
    <w:sectPr w:rsidR="00394F66" w:rsidSect="008C5493">
      <w:footerReference w:type="default" r:id="rId7"/>
      <w:headerReference w:type="first" r:id="rId8"/>
      <w:footerReference w:type="first" r:id="rId9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056" w:rsidRDefault="00C70056" w:rsidP="0018303A">
      <w:pPr>
        <w:spacing w:line="240" w:lineRule="auto"/>
      </w:pPr>
      <w:r>
        <w:separator/>
      </w:r>
    </w:p>
  </w:endnote>
  <w:endnote w:type="continuationSeparator" w:id="0">
    <w:p w:rsidR="00C70056" w:rsidRDefault="00C70056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63A" w:rsidRPr="00A23B0E" w:rsidRDefault="002556BB" w:rsidP="00FA563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</w:t>
    </w:r>
    <w:r w:rsidR="002556BB">
      <w:rPr>
        <w:color w:val="auto"/>
      </w:rPr>
      <w:t xml:space="preserve"> náměstí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AE6B72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338A2" wp14:editId="039E3072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B" w:rsidRPr="00A23B0E" w:rsidRDefault="002556BB" w:rsidP="002556BB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A563A">
      <w:rPr>
        <w:color w:val="auto"/>
      </w:rPr>
      <w:t>Majetkový odbor</w:t>
    </w:r>
  </w:p>
  <w:p w:rsidR="002556BB" w:rsidRDefault="00FA563A" w:rsidP="002556BB">
    <w:pPr>
      <w:pStyle w:val="Zpat"/>
    </w:pPr>
    <w:r>
      <w:rPr>
        <w:color w:val="auto"/>
      </w:rPr>
      <w:t>Malinovského náměstí</w:t>
    </w:r>
    <w:r w:rsidR="002556BB">
      <w:rPr>
        <w:color w:val="auto"/>
      </w:rPr>
      <w:t xml:space="preserve"> 3</w:t>
    </w:r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t xml:space="preserve"> </w:t>
    </w:r>
    <w:r w:rsidR="002556BB" w:rsidRPr="00A23B0E">
      <w:rPr>
        <w:color w:val="auto"/>
      </w:rPr>
      <w:t xml:space="preserve">601 </w:t>
    </w:r>
    <w:proofErr w:type="gramStart"/>
    <w:r w:rsidR="002556BB" w:rsidRPr="00A23B0E">
      <w:rPr>
        <w:color w:val="auto"/>
      </w:rPr>
      <w:t>67  Brno</w:t>
    </w:r>
    <w:proofErr w:type="gramEnd"/>
    <w:r w:rsidR="002556BB" w:rsidRPr="00A23B0E">
      <w:rPr>
        <w:color w:val="auto"/>
      </w:rPr>
      <w:t xml:space="preserve"> </w:t>
    </w:r>
    <w:r w:rsidR="002556BB" w:rsidRPr="00874A3B">
      <w:rPr>
        <w:color w:val="ED1C24" w:themeColor="accent1"/>
      </w:rPr>
      <w:t>|</w:t>
    </w:r>
    <w:r w:rsidR="002556BB">
      <w:rPr>
        <w:color w:val="ED1C24" w:themeColor="accent1"/>
      </w:rPr>
      <w:t xml:space="preserve"> </w:t>
    </w:r>
    <w:r w:rsidR="002556BB" w:rsidRPr="00A23B0E">
      <w:rPr>
        <w:color w:val="auto"/>
      </w:rPr>
      <w:t>www.brno.cz</w:t>
    </w:r>
  </w:p>
  <w:p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E90D44E" wp14:editId="017B3058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2A3562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056" w:rsidRDefault="00C70056" w:rsidP="0018303A">
      <w:pPr>
        <w:spacing w:line="240" w:lineRule="auto"/>
      </w:pPr>
      <w:r>
        <w:separator/>
      </w:r>
    </w:p>
  </w:footnote>
  <w:footnote w:type="continuationSeparator" w:id="0">
    <w:p w:rsidR="00C70056" w:rsidRDefault="00C70056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4F48C99" wp14:editId="6D7490F2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:rsidR="00F013A5" w:rsidRPr="00D42B2B" w:rsidRDefault="002D2D8A" w:rsidP="00F013A5">
    <w:pPr>
      <w:pStyle w:val="Zhlav"/>
      <w:rPr>
        <w:color w:val="auto"/>
      </w:rPr>
    </w:pPr>
    <w:r>
      <w:rPr>
        <w:color w:val="auto"/>
      </w:rPr>
      <w:t>Majetkový odbor</w:t>
    </w:r>
  </w:p>
  <w:p w:rsidR="00F228CC" w:rsidRDefault="00F228CC">
    <w:pPr>
      <w:pStyle w:val="Zhlav"/>
    </w:pPr>
  </w:p>
  <w:p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44377"/>
    <w:multiLevelType w:val="hybridMultilevel"/>
    <w:tmpl w:val="D40C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C1"/>
    <w:rsid w:val="00012236"/>
    <w:rsid w:val="00034493"/>
    <w:rsid w:val="00041778"/>
    <w:rsid w:val="000675B1"/>
    <w:rsid w:val="000714CB"/>
    <w:rsid w:val="00077C50"/>
    <w:rsid w:val="000B6B63"/>
    <w:rsid w:val="000C0B2E"/>
    <w:rsid w:val="000C4FE4"/>
    <w:rsid w:val="000E00C4"/>
    <w:rsid w:val="00130166"/>
    <w:rsid w:val="00144891"/>
    <w:rsid w:val="001524C4"/>
    <w:rsid w:val="001724F7"/>
    <w:rsid w:val="001759A7"/>
    <w:rsid w:val="0018303A"/>
    <w:rsid w:val="001946C5"/>
    <w:rsid w:val="001D3E20"/>
    <w:rsid w:val="001E7250"/>
    <w:rsid w:val="00217AF7"/>
    <w:rsid w:val="002401BD"/>
    <w:rsid w:val="0024060C"/>
    <w:rsid w:val="002422EB"/>
    <w:rsid w:val="002556BB"/>
    <w:rsid w:val="00267537"/>
    <w:rsid w:val="002827ED"/>
    <w:rsid w:val="00284095"/>
    <w:rsid w:val="00286AC5"/>
    <w:rsid w:val="002A3562"/>
    <w:rsid w:val="002A398E"/>
    <w:rsid w:val="002A770F"/>
    <w:rsid w:val="002C000F"/>
    <w:rsid w:val="002C0B97"/>
    <w:rsid w:val="002D0D4B"/>
    <w:rsid w:val="002D1A66"/>
    <w:rsid w:val="002D2D8A"/>
    <w:rsid w:val="002E300B"/>
    <w:rsid w:val="002F0A6E"/>
    <w:rsid w:val="003117B5"/>
    <w:rsid w:val="00330C5B"/>
    <w:rsid w:val="00345C8A"/>
    <w:rsid w:val="003621BB"/>
    <w:rsid w:val="003650C8"/>
    <w:rsid w:val="00370FF8"/>
    <w:rsid w:val="00394D75"/>
    <w:rsid w:val="00394F66"/>
    <w:rsid w:val="003B0C34"/>
    <w:rsid w:val="003D4B20"/>
    <w:rsid w:val="003F3B4E"/>
    <w:rsid w:val="004069DE"/>
    <w:rsid w:val="004133C6"/>
    <w:rsid w:val="00427E12"/>
    <w:rsid w:val="004341A5"/>
    <w:rsid w:val="00445797"/>
    <w:rsid w:val="00453519"/>
    <w:rsid w:val="00461742"/>
    <w:rsid w:val="00485CC6"/>
    <w:rsid w:val="004D586C"/>
    <w:rsid w:val="004D7717"/>
    <w:rsid w:val="004E5AD0"/>
    <w:rsid w:val="004E5B33"/>
    <w:rsid w:val="0050247B"/>
    <w:rsid w:val="00511FC1"/>
    <w:rsid w:val="005156A4"/>
    <w:rsid w:val="0052393A"/>
    <w:rsid w:val="005400BD"/>
    <w:rsid w:val="00545F28"/>
    <w:rsid w:val="0055317B"/>
    <w:rsid w:val="0055428C"/>
    <w:rsid w:val="00577A0C"/>
    <w:rsid w:val="00577B34"/>
    <w:rsid w:val="005B059D"/>
    <w:rsid w:val="005C0A44"/>
    <w:rsid w:val="005E11BB"/>
    <w:rsid w:val="00600E5D"/>
    <w:rsid w:val="006074B6"/>
    <w:rsid w:val="00615329"/>
    <w:rsid w:val="00620AD3"/>
    <w:rsid w:val="00621535"/>
    <w:rsid w:val="00642401"/>
    <w:rsid w:val="00644837"/>
    <w:rsid w:val="006543C2"/>
    <w:rsid w:val="00656404"/>
    <w:rsid w:val="0067254A"/>
    <w:rsid w:val="006770F8"/>
    <w:rsid w:val="00685703"/>
    <w:rsid w:val="006D4B4D"/>
    <w:rsid w:val="006E09B8"/>
    <w:rsid w:val="006E27DF"/>
    <w:rsid w:val="006E287A"/>
    <w:rsid w:val="006E3CEA"/>
    <w:rsid w:val="00705700"/>
    <w:rsid w:val="007062AB"/>
    <w:rsid w:val="0072662A"/>
    <w:rsid w:val="00750FC1"/>
    <w:rsid w:val="00765370"/>
    <w:rsid w:val="007736E3"/>
    <w:rsid w:val="007E24D5"/>
    <w:rsid w:val="007F23DF"/>
    <w:rsid w:val="00804513"/>
    <w:rsid w:val="008178A8"/>
    <w:rsid w:val="00846431"/>
    <w:rsid w:val="00853736"/>
    <w:rsid w:val="00856555"/>
    <w:rsid w:val="0087066D"/>
    <w:rsid w:val="00874A3B"/>
    <w:rsid w:val="00892FF5"/>
    <w:rsid w:val="00893073"/>
    <w:rsid w:val="008C5493"/>
    <w:rsid w:val="008D00A6"/>
    <w:rsid w:val="008F02B9"/>
    <w:rsid w:val="0091285D"/>
    <w:rsid w:val="0095545A"/>
    <w:rsid w:val="00964D84"/>
    <w:rsid w:val="00967C28"/>
    <w:rsid w:val="0098691A"/>
    <w:rsid w:val="009A2C3D"/>
    <w:rsid w:val="009A685B"/>
    <w:rsid w:val="009B6B64"/>
    <w:rsid w:val="009C31AD"/>
    <w:rsid w:val="009D6F58"/>
    <w:rsid w:val="009E3777"/>
    <w:rsid w:val="00A00883"/>
    <w:rsid w:val="00A20EBD"/>
    <w:rsid w:val="00A46C6C"/>
    <w:rsid w:val="00A82CA4"/>
    <w:rsid w:val="00A87651"/>
    <w:rsid w:val="00A95A0B"/>
    <w:rsid w:val="00AB1CB4"/>
    <w:rsid w:val="00AB791B"/>
    <w:rsid w:val="00AC49BA"/>
    <w:rsid w:val="00AD4E4A"/>
    <w:rsid w:val="00AE6B72"/>
    <w:rsid w:val="00B02214"/>
    <w:rsid w:val="00B0341A"/>
    <w:rsid w:val="00B11578"/>
    <w:rsid w:val="00B13BD6"/>
    <w:rsid w:val="00B20A02"/>
    <w:rsid w:val="00B24384"/>
    <w:rsid w:val="00B52966"/>
    <w:rsid w:val="00B55B76"/>
    <w:rsid w:val="00B601B1"/>
    <w:rsid w:val="00B64224"/>
    <w:rsid w:val="00B66EF3"/>
    <w:rsid w:val="00B74606"/>
    <w:rsid w:val="00B748BD"/>
    <w:rsid w:val="00B76C73"/>
    <w:rsid w:val="00B770D3"/>
    <w:rsid w:val="00BA28C5"/>
    <w:rsid w:val="00BA50DE"/>
    <w:rsid w:val="00BC373F"/>
    <w:rsid w:val="00BC4092"/>
    <w:rsid w:val="00BD613C"/>
    <w:rsid w:val="00BD747F"/>
    <w:rsid w:val="00C25741"/>
    <w:rsid w:val="00C529A1"/>
    <w:rsid w:val="00C70056"/>
    <w:rsid w:val="00C95633"/>
    <w:rsid w:val="00CB5E9C"/>
    <w:rsid w:val="00CC3605"/>
    <w:rsid w:val="00CE3161"/>
    <w:rsid w:val="00CE7DDE"/>
    <w:rsid w:val="00CF78EA"/>
    <w:rsid w:val="00D26D02"/>
    <w:rsid w:val="00D80164"/>
    <w:rsid w:val="00D815EA"/>
    <w:rsid w:val="00D92A5D"/>
    <w:rsid w:val="00DC290D"/>
    <w:rsid w:val="00DC479F"/>
    <w:rsid w:val="00DC53C4"/>
    <w:rsid w:val="00DD27C1"/>
    <w:rsid w:val="00DE465B"/>
    <w:rsid w:val="00DF18C1"/>
    <w:rsid w:val="00DF7C2A"/>
    <w:rsid w:val="00E04875"/>
    <w:rsid w:val="00E36CB4"/>
    <w:rsid w:val="00E8097D"/>
    <w:rsid w:val="00EC72AE"/>
    <w:rsid w:val="00F013A5"/>
    <w:rsid w:val="00F019DB"/>
    <w:rsid w:val="00F15AFF"/>
    <w:rsid w:val="00F228CC"/>
    <w:rsid w:val="00F425F1"/>
    <w:rsid w:val="00F519FC"/>
    <w:rsid w:val="00F714D6"/>
    <w:rsid w:val="00FA563A"/>
    <w:rsid w:val="00FC2461"/>
    <w:rsid w:val="00FC71B3"/>
    <w:rsid w:val="00FE0D5C"/>
    <w:rsid w:val="00FE764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CF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831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8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352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Matějková Vladimíra (Magistrát města Brna)</cp:lastModifiedBy>
  <cp:revision>2</cp:revision>
  <dcterms:created xsi:type="dcterms:W3CDTF">2020-01-03T07:32:00Z</dcterms:created>
  <dcterms:modified xsi:type="dcterms:W3CDTF">2020-01-03T07:32:00Z</dcterms:modified>
</cp:coreProperties>
</file>