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5D8" w:rsidRDefault="00A315D8" w:rsidP="00A315D8">
      <w:pPr>
        <w:pStyle w:val="Zkladntext"/>
        <w:ind w:left="-14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Žádost o dotaci z rozpočtu města Brna</w:t>
      </w:r>
    </w:p>
    <w:p w:rsidR="00A315D8" w:rsidRDefault="00A315D8" w:rsidP="00A315D8">
      <w:pPr>
        <w:pStyle w:val="Zkladntext"/>
        <w:ind w:left="-284"/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Program: Zkvalitnění zařízení a vybavení pro volný čas</w:t>
      </w:r>
    </w:p>
    <w:p w:rsidR="00267120" w:rsidRPr="008C64A0" w:rsidRDefault="00267120" w:rsidP="00267120">
      <w:pPr>
        <w:pStyle w:val="Zkladntext"/>
        <w:spacing w:before="80"/>
        <w:jc w:val="center"/>
        <w:rPr>
          <w:rFonts w:ascii="Arial" w:hAnsi="Arial" w:cs="Arial"/>
          <w:i/>
          <w:sz w:val="18"/>
          <w:szCs w:val="18"/>
        </w:rPr>
      </w:pPr>
      <w:bookmarkStart w:id="0" w:name="_Hlk103171370"/>
      <w:r w:rsidRPr="008C64A0">
        <w:rPr>
          <w:rFonts w:ascii="Arial" w:hAnsi="Arial" w:cs="Arial"/>
          <w:bCs/>
          <w:i/>
          <w:sz w:val="18"/>
          <w:szCs w:val="18"/>
        </w:rPr>
        <w:t>Vyplňte strojem nebo počítačem! Zachovejte strukturu a stránkování formuláře!</w:t>
      </w:r>
    </w:p>
    <w:p w:rsidR="00267120" w:rsidRPr="00710E04" w:rsidRDefault="00681AA8" w:rsidP="00267120">
      <w:pPr>
        <w:pStyle w:val="Zkladntext"/>
        <w:tabs>
          <w:tab w:val="left" w:pos="3969"/>
        </w:tabs>
        <w:spacing w:before="100" w:after="100"/>
        <w:jc w:val="center"/>
        <w:rPr>
          <w:rFonts w:ascii="Arial" w:hAnsi="Arial" w:cs="Arial"/>
          <w:sz w:val="18"/>
          <w:szCs w:val="18"/>
        </w:rPr>
      </w:pPr>
      <w:r w:rsidRPr="00710E04">
        <w:rPr>
          <w:rFonts w:ascii="Arial" w:hAnsi="Arial" w:cs="Arial"/>
          <w:b/>
          <w:bCs/>
          <w:sz w:val="18"/>
          <w:szCs w:val="18"/>
        </w:rPr>
        <w:t>Termín podání o</w:t>
      </w:r>
      <w:r>
        <w:rPr>
          <w:rFonts w:ascii="Arial" w:hAnsi="Arial" w:cs="Arial"/>
          <w:b/>
          <w:bCs/>
          <w:sz w:val="18"/>
          <w:szCs w:val="18"/>
        </w:rPr>
        <w:t>d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 xml:space="preserve">22 </w:t>
      </w:r>
      <w:r w:rsidRPr="00710E04">
        <w:rPr>
          <w:rFonts w:ascii="Arial" w:hAnsi="Arial" w:cs="Arial"/>
          <w:b/>
          <w:bCs/>
          <w:sz w:val="18"/>
          <w:szCs w:val="18"/>
        </w:rPr>
        <w:t>do 3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z w:val="18"/>
          <w:szCs w:val="18"/>
        </w:rPr>
        <w:t>října</w:t>
      </w:r>
      <w:r w:rsidRPr="00710E04">
        <w:rPr>
          <w:rFonts w:ascii="Arial" w:hAnsi="Arial" w:cs="Arial"/>
          <w:b/>
          <w:bCs/>
          <w:sz w:val="18"/>
          <w:szCs w:val="18"/>
        </w:rPr>
        <w:t xml:space="preserve"> 20</w:t>
      </w:r>
      <w:r>
        <w:rPr>
          <w:rFonts w:ascii="Arial" w:hAnsi="Arial" w:cs="Arial"/>
          <w:b/>
          <w:bCs/>
          <w:sz w:val="18"/>
          <w:szCs w:val="18"/>
        </w:rPr>
        <w:t>22</w:t>
      </w:r>
    </w:p>
    <w:p w:rsidR="00A315D8" w:rsidRDefault="00C41424" w:rsidP="00267120">
      <w:pPr>
        <w:pStyle w:val="Zkladntext"/>
        <w:ind w:left="-284" w:right="-28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rect id="_x0000_s1038" style="position:absolute;left:0;text-align:left;margin-left:411.1pt;margin-top:22.7pt;width:161.55pt;height:99.2pt;z-index:251665408;mso-wrap-distance-left:0;mso-wrap-distance-top:14.2pt;mso-wrap-distance-right:14.2pt;mso-position-horizontal-relative:page;mso-position-vertical-relative:page" strokeweight="1pt">
            <v:textbox inset="2mm,0,2mm,2mm">
              <w:txbxContent>
                <w:p w:rsidR="00267120" w:rsidRPr="00710E04" w:rsidRDefault="00267120" w:rsidP="0026712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10E04">
                    <w:rPr>
                      <w:rFonts w:ascii="Arial" w:hAnsi="Arial" w:cs="Arial"/>
                      <w:sz w:val="16"/>
                      <w:szCs w:val="16"/>
                    </w:rPr>
                    <w:t>Vyplní Magistrát města Brna</w:t>
                  </w:r>
                </w:p>
              </w:txbxContent>
            </v:textbox>
            <w10:wrap type="square" anchorx="page" anchory="page"/>
          </v:rect>
        </w:pict>
      </w:r>
      <w:r w:rsidR="00267120" w:rsidRPr="003014FC">
        <w:rPr>
          <w:rFonts w:ascii="Arial" w:hAnsi="Arial" w:cs="Arial"/>
          <w:sz w:val="18"/>
          <w:szCs w:val="18"/>
        </w:rPr>
        <w:t>Kontakt: OŠM</w:t>
      </w:r>
      <w:r w:rsidR="00267120">
        <w:rPr>
          <w:rFonts w:ascii="Arial" w:hAnsi="Arial" w:cs="Arial"/>
          <w:sz w:val="18"/>
          <w:szCs w:val="18"/>
        </w:rPr>
        <w:t>L</w:t>
      </w:r>
      <w:r w:rsidR="00267120" w:rsidRPr="003014FC">
        <w:rPr>
          <w:rFonts w:ascii="Arial" w:hAnsi="Arial" w:cs="Arial"/>
          <w:sz w:val="18"/>
          <w:szCs w:val="18"/>
        </w:rPr>
        <w:t xml:space="preserve"> MMB, Dominikánské nám. 3, 601 67 Brno, Ing. Marek Polák, tel. č.: 542 172 107 e-mail: polak.marek@brno.cz</w:t>
      </w:r>
      <w:bookmarkEnd w:id="0"/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452"/>
        <w:gridCol w:w="1195"/>
        <w:gridCol w:w="1325"/>
        <w:gridCol w:w="1168"/>
        <w:gridCol w:w="1198"/>
        <w:gridCol w:w="1139"/>
        <w:gridCol w:w="1168"/>
      </w:tblGrid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žadatele-právnické osoby: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(dle rejstříku či zřizovací listiny)</w:t>
            </w:r>
          </w:p>
        </w:tc>
      </w:tr>
      <w:tr w:rsidR="00A315D8" w:rsidTr="00A315D8">
        <w:trPr>
          <w:trHeight w:val="340"/>
          <w:jc w:val="center"/>
        </w:trPr>
        <w:tc>
          <w:tcPr>
            <w:tcW w:w="24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(označte)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obecně prospěšná společnost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zapsaný ústav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církevní či náboženská</w:t>
            </w:r>
          </w:p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společnost</w:t>
            </w:r>
          </w:p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 ručením omezeným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příspěvková</w:t>
            </w:r>
          </w:p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organizace</w:t>
            </w:r>
          </w:p>
        </w:tc>
      </w:tr>
      <w:tr w:rsidR="00A315D8" w:rsidTr="00A315D8">
        <w:trPr>
          <w:trHeight w:val="340"/>
          <w:jc w:val="center"/>
        </w:trPr>
        <w:tc>
          <w:tcPr>
            <w:tcW w:w="96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pobočný</w:t>
            </w:r>
          </w:p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spolek</w:t>
            </w: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4"/>
                <w:sz w:val="18"/>
                <w:szCs w:val="18"/>
              </w:rPr>
              <w:t>nadační fond/nadace</w:t>
            </w:r>
          </w:p>
        </w:tc>
        <w:tc>
          <w:tcPr>
            <w:tcW w:w="11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Texttabulky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Registrace u: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(číslo/datum registrace)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vzniku: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733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 žadatele: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PSČ: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24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www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tabs>
                <w:tab w:val="left" w:pos="101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Plátce DPH                     ANO / NE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DIČ </w:t>
            </w:r>
            <w:r>
              <w:rPr>
                <w:rFonts w:ascii="Arial" w:hAnsi="Arial" w:cs="Arial"/>
                <w:sz w:val="18"/>
                <w:szCs w:val="18"/>
              </w:rPr>
              <w:t>(pokud bylo přiděleno)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účtu žadatele: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banky: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zástupce/zástupci žadatele,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případně osoby zastupující právnickou osobu s uvedením právního důvodu zastoupení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(jméno, příjmení, titul, funkce)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údaje:</w:t>
            </w:r>
          </w:p>
          <w:p w:rsidR="00A315D8" w:rsidRDefault="00A315D8">
            <w:pPr>
              <w:pStyle w:val="Texttabulk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(telefon, e-mail)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s podílem v této právnické osobě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u žadatele nemá podíl jiná právnická osoba)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Skuteční majitelé právnické osoby </w:t>
            </w:r>
            <w:r>
              <w:rPr>
                <w:rFonts w:ascii="Arial" w:hAnsi="Arial" w:cs="Arial"/>
                <w:sz w:val="18"/>
                <w:szCs w:val="18"/>
              </w:rPr>
              <w:t>(dle zákona o evidenci skutečných majitelů)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(proškrtněte, pokud se jedná o osoby uvedené v rejstříku spolků, jinak doložte </w:t>
            </w:r>
            <w:r>
              <w:rPr>
                <w:rFonts w:ascii="Arial" w:hAnsi="Arial" w:cs="Arial"/>
                <w:sz w:val="18"/>
                <w:szCs w:val="18"/>
              </w:rPr>
              <w:t>ve formě úplného výpisu platných údajů)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Osoby, v nichž má tato právnická osoba podíl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(název, IČO, podíl)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(proškrtněte, pokud žadatel nemá podíl v jiné právnické osobě)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brněnských členů celkem: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(zejména u spolků dětí a mládeže)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 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projektu: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315D8" w:rsidTr="00A315D8">
        <w:trPr>
          <w:trHeight w:val="2268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Stručný popis, přínos a cíle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(akce nebo činnosti, pouze stručně ve vymezeném prostoru)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Místo projektu: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projektu: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(akce nebo činnosti)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Texttabulk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dětí a mládeže: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(kterým projekt poslouží)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 toho do 18 let:</w:t>
            </w:r>
          </w:p>
        </w:tc>
        <w:tc>
          <w:tcPr>
            <w:tcW w:w="23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 19 do 26 let: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 projektu v Kč: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 realizaci projektu)</w:t>
            </w:r>
          </w:p>
        </w:tc>
      </w:tr>
      <w:tr w:rsidR="00A315D8" w:rsidTr="00A315D8">
        <w:trPr>
          <w:trHeight w:val="454"/>
          <w:jc w:val="center"/>
        </w:trPr>
        <w:tc>
          <w:tcPr>
            <w:tcW w:w="49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Výše požadované dotace v Kč: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z rozpočtu města Brna)</w:t>
            </w:r>
          </w:p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Podíl dotace v %:</w:t>
            </w:r>
          </w:p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 celkových nákladů projektu)</w:t>
            </w:r>
          </w:p>
        </w:tc>
      </w:tr>
      <w:tr w:rsidR="00A315D8" w:rsidTr="00A315D8">
        <w:trPr>
          <w:trHeight w:val="510"/>
          <w:jc w:val="center"/>
        </w:trPr>
        <w:tc>
          <w:tcPr>
            <w:tcW w:w="963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5D8" w:rsidRDefault="00A315D8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požadované dotace </w:t>
            </w:r>
            <w:r>
              <w:rPr>
                <w:rFonts w:ascii="Arial" w:hAnsi="Arial" w:cs="Arial"/>
                <w:sz w:val="18"/>
                <w:szCs w:val="18"/>
              </w:rPr>
              <w:t>(dle položkového rozpočtu projektu)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A315D8" w:rsidRDefault="00A315D8" w:rsidP="00A315D8">
      <w:pPr>
        <w:pStyle w:val="Zkladntext"/>
        <w:spacing w:before="60"/>
        <w:ind w:right="-2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p w:rsidR="00A315D8" w:rsidRDefault="00A315D8" w:rsidP="00A315D8">
      <w:pPr>
        <w:rPr>
          <w:rFonts w:ascii="Arial" w:hAnsi="Arial" w:cs="Arial"/>
          <w:bCs/>
          <w:color w:val="000000"/>
          <w:sz w:val="18"/>
          <w:szCs w:val="18"/>
        </w:rPr>
        <w:sectPr w:rsidR="00A315D8" w:rsidSect="00267120">
          <w:pgSz w:w="11907" w:h="16840"/>
          <w:pgMar w:top="1134" w:right="1134" w:bottom="851" w:left="1134" w:header="567" w:footer="567" w:gutter="0"/>
          <w:pgNumType w:start="1"/>
          <w:cols w:space="708"/>
        </w:sectPr>
      </w:pP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Cs/>
          <w:sz w:val="20"/>
          <w:szCs w:val="20"/>
        </w:rPr>
      </w:pPr>
      <w:bookmarkStart w:id="1" w:name="_Hlk49349244"/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Seznam požadovaných příloh k žádosti</w:t>
      </w:r>
      <w:r>
        <w:rPr>
          <w:rFonts w:ascii="Arial" w:hAnsi="Arial" w:cs="Arial"/>
          <w:bCs/>
          <w:sz w:val="20"/>
          <w:szCs w:val="20"/>
        </w:rPr>
        <w:t xml:space="preserve"> (přiložení potvrďte zaškrtnutím)</w:t>
      </w:r>
      <w:bookmarkEnd w:id="1"/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</w:rPr>
        <w:tab/>
        <w:t>Popis činnosti žadatele.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 / NE </w:t>
      </w:r>
      <w:r>
        <w:rPr>
          <w:rFonts w:ascii="Arial" w:hAnsi="Arial" w:cs="Arial"/>
          <w:sz w:val="20"/>
          <w:szCs w:val="20"/>
        </w:rPr>
        <w:tab/>
        <w:t>2.</w:t>
      </w:r>
      <w:r>
        <w:rPr>
          <w:rFonts w:ascii="Arial" w:hAnsi="Arial" w:cs="Arial"/>
          <w:sz w:val="20"/>
          <w:szCs w:val="20"/>
        </w:rPr>
        <w:tab/>
        <w:t xml:space="preserve">Popis předloženého projektu, včetně </w:t>
      </w:r>
      <w:r>
        <w:rPr>
          <w:rFonts w:ascii="Arial" w:hAnsi="Arial" w:cs="Arial"/>
          <w:sz w:val="18"/>
          <w:szCs w:val="18"/>
        </w:rPr>
        <w:t xml:space="preserve">položkového </w:t>
      </w:r>
      <w:r>
        <w:rPr>
          <w:rFonts w:ascii="Arial" w:hAnsi="Arial" w:cs="Arial"/>
          <w:sz w:val="20"/>
          <w:szCs w:val="20"/>
        </w:rPr>
        <w:t>rozpočtu, cenové nabídky či průzkumu trhu.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3.</w:t>
      </w:r>
      <w:r>
        <w:rPr>
          <w:rFonts w:ascii="Arial" w:hAnsi="Arial" w:cs="Arial"/>
          <w:sz w:val="20"/>
          <w:szCs w:val="20"/>
        </w:rPr>
        <w:tab/>
        <w:t xml:space="preserve">Finanční rozpočet projektu, včetně celkových příjmů a nákladů </w:t>
      </w:r>
      <w:r>
        <w:rPr>
          <w:rFonts w:ascii="Arial" w:hAnsi="Arial" w:cs="Arial"/>
          <w:bCs/>
          <w:sz w:val="20"/>
          <w:szCs w:val="20"/>
        </w:rPr>
        <w:t>(viz strana 3)</w:t>
      </w:r>
      <w:r>
        <w:rPr>
          <w:rFonts w:ascii="Arial" w:hAnsi="Arial" w:cs="Arial"/>
          <w:sz w:val="20"/>
          <w:szCs w:val="20"/>
        </w:rPr>
        <w:t>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4.</w:t>
      </w:r>
      <w:r>
        <w:rPr>
          <w:rFonts w:ascii="Arial" w:hAnsi="Arial" w:cs="Arial"/>
          <w:sz w:val="20"/>
          <w:szCs w:val="20"/>
        </w:rPr>
        <w:tab/>
        <w:t xml:space="preserve">Prohlášení žadatele o dotaci </w:t>
      </w:r>
      <w:r>
        <w:rPr>
          <w:rFonts w:ascii="Arial" w:hAnsi="Arial" w:cs="Arial"/>
          <w:bCs/>
          <w:sz w:val="20"/>
          <w:szCs w:val="20"/>
        </w:rPr>
        <w:t>(viz strana 3).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5.</w:t>
      </w:r>
      <w:r>
        <w:rPr>
          <w:rFonts w:ascii="Arial" w:hAnsi="Arial" w:cs="Arial"/>
          <w:sz w:val="20"/>
          <w:szCs w:val="20"/>
        </w:rPr>
        <w:tab/>
        <w:t>Kopie smlouvy o zřízení účtu.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6.</w:t>
      </w:r>
      <w:r>
        <w:rPr>
          <w:rFonts w:ascii="Arial" w:hAnsi="Arial" w:cs="Arial"/>
          <w:sz w:val="20"/>
          <w:szCs w:val="20"/>
        </w:rPr>
        <w:tab/>
        <w:t>Úplný výpis z evidence skutečných majitelů.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7.</w:t>
      </w:r>
      <w:r>
        <w:rPr>
          <w:rFonts w:ascii="Arial" w:hAnsi="Arial" w:cs="Arial"/>
          <w:sz w:val="20"/>
          <w:szCs w:val="20"/>
        </w:rPr>
        <w:tab/>
        <w:t>Doklad o existenci žadatele: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spolek</w:t>
      </w:r>
      <w:r>
        <w:rPr>
          <w:rFonts w:ascii="Arial" w:hAnsi="Arial" w:cs="Arial"/>
          <w:bCs/>
          <w:sz w:val="20"/>
          <w:szCs w:val="20"/>
        </w:rPr>
        <w:t xml:space="preserve"> výpis z rejstříku spolků ne starší 3 měsíců, kopii platných stanov</w:t>
      </w:r>
      <w:r>
        <w:rPr>
          <w:rFonts w:ascii="Arial" w:hAnsi="Arial" w:cs="Arial"/>
          <w:sz w:val="20"/>
          <w:szCs w:val="20"/>
        </w:rPr>
        <w:t xml:space="preserve"> a doklad o volbě či jmenování statutárního zástupce (zástupců) oprávněného jednat jménem spolku dle stanov</w:t>
      </w:r>
      <w:r>
        <w:rPr>
          <w:rFonts w:ascii="Arial" w:hAnsi="Arial" w:cs="Arial"/>
          <w:bCs/>
          <w:sz w:val="20"/>
          <w:szCs w:val="20"/>
        </w:rPr>
        <w:t>;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obecně prospěšná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o.p.s. ne starší 3 měsíců;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zapsaný ústav</w:t>
      </w:r>
      <w:r>
        <w:rPr>
          <w:rFonts w:ascii="Arial" w:hAnsi="Arial" w:cs="Arial"/>
          <w:bCs/>
          <w:sz w:val="20"/>
          <w:szCs w:val="20"/>
        </w:rPr>
        <w:t xml:space="preserve"> výpis z rejstříku ústavů ne starší 3 měsíců;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nadace a nadační fond</w:t>
      </w:r>
      <w:r>
        <w:rPr>
          <w:rFonts w:ascii="Arial" w:hAnsi="Arial" w:cs="Arial"/>
          <w:bCs/>
          <w:sz w:val="20"/>
          <w:szCs w:val="20"/>
        </w:rPr>
        <w:t xml:space="preserve"> výpis z nadačního rejstříku ne starší 3 měsíců;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církevní a náboženská společnost</w:t>
      </w:r>
      <w:r>
        <w:rPr>
          <w:rFonts w:ascii="Arial" w:hAnsi="Arial" w:cs="Arial"/>
          <w:bCs/>
          <w:sz w:val="20"/>
          <w:szCs w:val="20"/>
        </w:rPr>
        <w:t xml:space="preserve"> výpis z rejstříku právnických osob MK či MŠMT ne starší 3 měsíců;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společnost s ručením omezeným</w:t>
      </w:r>
      <w:r>
        <w:rPr>
          <w:rFonts w:ascii="Arial" w:hAnsi="Arial" w:cs="Arial"/>
          <w:bCs/>
          <w:sz w:val="20"/>
          <w:szCs w:val="20"/>
        </w:rPr>
        <w:t xml:space="preserve"> výpis z obchodního rejstříku ne starší 3 měsíců;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příspěvková organizace</w:t>
      </w:r>
      <w:r>
        <w:rPr>
          <w:rFonts w:ascii="Arial" w:hAnsi="Arial" w:cs="Arial"/>
          <w:bCs/>
          <w:sz w:val="20"/>
          <w:szCs w:val="20"/>
        </w:rPr>
        <w:t xml:space="preserve"> či jiná právnická osoba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nezapsaná v obchodním rejstříku kopii zřizovací listiny</w:t>
      </w:r>
      <w:r>
        <w:rPr>
          <w:rFonts w:ascii="Arial" w:hAnsi="Arial" w:cs="Arial"/>
          <w:sz w:val="20"/>
          <w:szCs w:val="20"/>
        </w:rPr>
        <w:t>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Úspěšní žadatelé</w:t>
      </w:r>
      <w:r>
        <w:rPr>
          <w:rFonts w:ascii="Arial" w:hAnsi="Arial" w:cs="Arial"/>
          <w:sz w:val="20"/>
          <w:szCs w:val="20"/>
        </w:rPr>
        <w:t xml:space="preserve">, kteří v minulém období obdrželi dotaci z rozpočtu města Brna v dané oblasti, </w:t>
      </w:r>
      <w:r>
        <w:rPr>
          <w:rFonts w:ascii="Arial" w:hAnsi="Arial" w:cs="Arial"/>
          <w:b/>
          <w:sz w:val="20"/>
          <w:szCs w:val="20"/>
        </w:rPr>
        <w:t>nepřikládají přílohy č. 5 až 7</w:t>
      </w:r>
      <w:r>
        <w:rPr>
          <w:rFonts w:ascii="Arial" w:hAnsi="Arial" w:cs="Arial"/>
          <w:sz w:val="20"/>
          <w:szCs w:val="20"/>
        </w:rPr>
        <w:t>. Podpisem této žádosti čestně prohlašují, že v roce 202</w:t>
      </w:r>
      <w:r w:rsidR="002671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nedošlo ke </w:t>
      </w:r>
      <w:proofErr w:type="gramStart"/>
      <w:r>
        <w:rPr>
          <w:rFonts w:ascii="Arial" w:hAnsi="Arial" w:cs="Arial"/>
          <w:sz w:val="20"/>
          <w:szCs w:val="20"/>
        </w:rPr>
        <w:t>změnám  v</w:t>
      </w:r>
      <w:proofErr w:type="gramEnd"/>
      <w:r>
        <w:rPr>
          <w:rFonts w:ascii="Arial" w:hAnsi="Arial" w:cs="Arial"/>
          <w:sz w:val="20"/>
          <w:szCs w:val="20"/>
        </w:rPr>
        <w:t xml:space="preserve"> dokumentech o existenci, právním postavení, bankovním účtu.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Dále dle charakteru akce žadatel dokládá: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Aktuální výpis z katastru nemovitostí a snímek pozemkové mapy u staveb, jimiž dokládá žadatel vlastnictví nemovitosti, nebo nájemní smlouvu či smlouvu o výpůjčce uzavřenou na dobu minimálně 10 let od podání žádosti.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  <w:t>Souhlas majitele zařízení se stavebními úpravami v případě, že se majitel liší od žadatele</w:t>
      </w:r>
      <w:r>
        <w:rPr>
          <w:rFonts w:ascii="Arial" w:hAnsi="Arial" w:cs="Arial"/>
          <w:bCs/>
          <w:sz w:val="20"/>
          <w:szCs w:val="20"/>
        </w:rPr>
        <w:t>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Stanovisko MČ a všech dotčených orgánů.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Kopie dokladů k územnímu a stavebnímu řízení (územní rozhodnutí a stavební povolení s datem nabytí právní moci) dle zákona č. 183/2006 Sb., o územním plánování a stavebním řádu (stavební zákon), v platném znění, u drobné stavby a stavby na ohlášení dle zákona č. 183/2006 Sb., v platném znění, doloží žadatel OŠMT MMB před schválením dotace stanovisko příslušného stavebního úřadu k ohlášení stavebních úprav.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Kopii technické zprávy k projektu pro stavební řízení (obecně platí i pro záměry jen s ohlašovací povinností) s uvedením technických parametrů. Výkresovou část: u staveb výkresy vystihující technický záměr (situace, půdorys, řez, pohled), u strojů prospekt či informace vystihující investiční záměr včetně technických parametrů.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  <w:tab w:val="left" w:pos="1276"/>
        </w:tabs>
        <w:ind w:left="993" w:hanging="99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/ 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Zhodnocení investičního záměru, případně opravy a jejich vliv na provoz a jeho financování.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Upozornění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Žadatel je povinen </w:t>
      </w:r>
      <w:r>
        <w:rPr>
          <w:rFonts w:ascii="Arial" w:hAnsi="Arial" w:cs="Arial"/>
          <w:bCs/>
          <w:sz w:val="20"/>
          <w:szCs w:val="20"/>
        </w:rPr>
        <w:t>uvádět statutárního zástupce dle platných stanov nebo jiného dokumentu o existenci       a právním postavení žadatele, a to v počtu a dle funkcí, jež jsou těmito dokumenty upraveny, a které zakládají oprávnění zastupovat organizaci navenek a činit právní úkony. V případě zastoupení na základě plné moci, je nutné doložit plnou moc.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Příjemce dotace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podporu, je příjemce povinen dotaci vrátit, </w:t>
      </w:r>
      <w:r w:rsidR="000D0F71" w:rsidRPr="000D0F71">
        <w:rPr>
          <w:rFonts w:ascii="Arial" w:hAnsi="Arial" w:cs="Arial"/>
          <w:bCs/>
          <w:sz w:val="20"/>
          <w:szCs w:val="20"/>
        </w:rPr>
        <w:t>a to včetně úroku ve výši, jaký obvykle poskytují bankovní instituce v daném místě a čase</w:t>
      </w:r>
      <w:r>
        <w:rPr>
          <w:rFonts w:ascii="Arial" w:hAnsi="Arial" w:cs="Arial"/>
          <w:bCs/>
          <w:sz w:val="20"/>
          <w:szCs w:val="20"/>
        </w:rPr>
        <w:t>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zpracovává osobní údaje v souladu s nařízením Evropského parlamentu a Rady (EU) 2016/679 ze dne 27. dubna 2016 o ochraně fyzických osob v souvislosti se zpracováním osobních údajů      a volném pohybu těchto údajů a o zrušení směrnice 95/46/ES (obecné nařízení o ochraně osobních údajů). Příjemce dotace nese odpovědnost za respektování pravidel EU v oblasti ochrany osobních údajů zejména ve smyslu splnění informační povinnosti dle čl. 13 výše uvedeného nařízení Evropského parlamentu a Rady (EU) 2016/679. Poskytovatel může požadovat prokázání splnění této povinnosti příjemcem (zejména ve smyslu čl. 13 odst. 1 písm. e).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Žadatel čestně prohlašuje, že údaje uvedené v žádosti a přílohách jsou platné a pravdivé. Žadatel je povinen do 15 dnů písemně oznámit OŠMT MMB změny údajů uvedených v předložené žádosti a čestném prohlášení, zejména svůj případný zánik, transformaci, sloučení, změnu názvu, sídla, statutárního zástupce, bankovního spojení apod. nebo změny, které nastanou u údajů uvedených v projektu (termín akce, místo konání apod.). V případě, že poskytovatel zjistí v žádosti, v čestných prohlášeních a přiložených přílohách nepravdivé údaje, má poskytovatel právo z tohoto důvodu dotaci nenavrhnout. Žadatel bere na vědomí, že požadované přílohy jsou nedílnou součástí žádosti a poskytovatel má právo z důvodu nedoložení požadovaných příloh dotaci žadateli nenavrhnout.</w:t>
      </w:r>
    </w:p>
    <w:p w:rsidR="00A315D8" w:rsidRDefault="00A315D8" w:rsidP="00A315D8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  <w:r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>
        <w:rPr>
          <w:rFonts w:ascii="Arial" w:hAnsi="Arial" w:cs="Arial"/>
          <w:sz w:val="20"/>
          <w:szCs w:val="20"/>
        </w:rPr>
        <w:t>. . . .</w:t>
      </w:r>
      <w:proofErr w:type="gramEnd"/>
    </w:p>
    <w:p w:rsidR="00A315D8" w:rsidRDefault="00A315D8" w:rsidP="00A315D8">
      <w:pPr>
        <w:pStyle w:val="Zkladntext"/>
        <w:tabs>
          <w:tab w:val="left" w:pos="4253"/>
          <w:tab w:val="left" w:pos="6379"/>
        </w:tabs>
        <w:jc w:val="center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Razítko žadatele</w:t>
      </w:r>
    </w:p>
    <w:p w:rsidR="00A315D8" w:rsidRDefault="00A315D8" w:rsidP="00A315D8">
      <w:pPr>
        <w:pStyle w:val="Zkladntext"/>
        <w:tabs>
          <w:tab w:val="left" w:pos="3686"/>
          <w:tab w:val="left" w:pos="7088"/>
        </w:tabs>
        <w:spacing w:before="120"/>
        <w:ind w:left="284"/>
        <w:rPr>
          <w:rFonts w:ascii="Arial" w:hAnsi="Arial" w:cs="Arial"/>
          <w:sz w:val="20"/>
          <w:szCs w:val="20"/>
        </w:rPr>
      </w:pPr>
      <w:bookmarkStart w:id="2" w:name="_Hlk49496305"/>
      <w:r>
        <w:rPr>
          <w:rFonts w:ascii="Arial" w:hAnsi="Arial" w:cs="Arial"/>
          <w:sz w:val="20"/>
          <w:szCs w:val="20"/>
        </w:rPr>
        <w:t>. . . . . . . . . . . . . . . . . . . . 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 . . . . . . . . . . . . . . . . . . . .</w:t>
      </w:r>
    </w:p>
    <w:p w:rsidR="00A315D8" w:rsidRDefault="00A315D8" w:rsidP="00A315D8">
      <w:pPr>
        <w:pStyle w:val="Zkladntext"/>
        <w:tabs>
          <w:tab w:val="left" w:pos="4253"/>
          <w:tab w:val="left" w:pos="7938"/>
        </w:tabs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A315D8" w:rsidRDefault="00A315D8" w:rsidP="00A315D8">
      <w:pPr>
        <w:pStyle w:val="Zkladntext"/>
        <w:tabs>
          <w:tab w:val="left" w:pos="4253"/>
          <w:tab w:val="left" w:pos="6804"/>
        </w:tabs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statutárního zástupce/zástupců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statutárního zástupce/zástupců</w:t>
      </w:r>
      <w:bookmarkEnd w:id="2"/>
    </w:p>
    <w:p w:rsidR="00A315D8" w:rsidRDefault="00A315D8" w:rsidP="00A315D8">
      <w:pPr>
        <w:rPr>
          <w:rFonts w:ascii="Arial" w:hAnsi="Arial" w:cs="Arial"/>
          <w:bCs/>
          <w:color w:val="000000"/>
          <w:sz w:val="18"/>
          <w:szCs w:val="18"/>
        </w:rPr>
        <w:sectPr w:rsidR="00A315D8" w:rsidSect="00267120">
          <w:pgSz w:w="11907" w:h="16838"/>
          <w:pgMar w:top="851" w:right="1134" w:bottom="567" w:left="1134" w:header="567" w:footer="567" w:gutter="0"/>
          <w:pgNumType w:start="2"/>
          <w:cols w:space="708"/>
        </w:sectPr>
      </w:pPr>
    </w:p>
    <w:p w:rsidR="00A315D8" w:rsidRDefault="00A315D8" w:rsidP="00A315D8">
      <w:pPr>
        <w:pStyle w:val="Zkladntext"/>
        <w:tabs>
          <w:tab w:val="left" w:pos="4253"/>
          <w:tab w:val="left" w:pos="6379"/>
        </w:tabs>
        <w:spacing w:after="60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lastRenderedPageBreak/>
        <w:t>Zachovejte strukturu a stránkování formuláře!</w:t>
      </w:r>
      <w:bookmarkStart w:id="3" w:name="_GoBack"/>
      <w:bookmarkEnd w:id="3"/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1240"/>
        <w:gridCol w:w="1282"/>
        <w:gridCol w:w="171"/>
        <w:gridCol w:w="2694"/>
        <w:gridCol w:w="1804"/>
      </w:tblGrid>
      <w:tr w:rsidR="00A315D8" w:rsidTr="00A315D8">
        <w:trPr>
          <w:trHeight w:val="340"/>
          <w:jc w:val="center"/>
        </w:trPr>
        <w:tc>
          <w:tcPr>
            <w:tcW w:w="956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Finanční rozpočet projektu</w:t>
            </w:r>
          </w:p>
        </w:tc>
      </w:tr>
      <w:tr w:rsidR="00A315D8" w:rsidTr="00A315D8">
        <w:trPr>
          <w:trHeight w:val="340"/>
          <w:jc w:val="center"/>
        </w:trPr>
        <w:tc>
          <w:tcPr>
            <w:tcW w:w="489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7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315D8" w:rsidRDefault="00A315D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Předpokládané příjmy</w:t>
            </w:r>
          </w:p>
        </w:tc>
      </w:tr>
      <w:tr w:rsidR="00A315D8" w:rsidTr="00A315D8">
        <w:trPr>
          <w:trHeight w:val="397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Položka rozpočtu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Náklady              v Kč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 dotace v Kč</w:t>
            </w:r>
          </w:p>
        </w:tc>
        <w:tc>
          <w:tcPr>
            <w:tcW w:w="171" w:type="dxa"/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Příjmové zdroje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15D8" w:rsidRDefault="00A315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Výše příjmu v Kč</w:t>
            </w: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Žádaná dotace města Brna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MČ …………………………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Nákup materiálu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JmK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Doplnění vybavení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MŠMT ČR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Zastřešující organizace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zabezpečení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Sponzorské dary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Mzdy, odměny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:rsidR="00A315D8" w:rsidRDefault="00A315D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 příjmy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  <w:hideMark/>
          </w:tcPr>
          <w:p w:rsidR="00A315D8" w:rsidRDefault="00A315D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Jiné: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5D8" w:rsidRDefault="00A315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A315D8" w:rsidRDefault="00A315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B94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B94" w:rsidRDefault="00027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B94" w:rsidRDefault="00027B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B94" w:rsidRDefault="00027B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noWrap/>
            <w:vAlign w:val="bottom"/>
          </w:tcPr>
          <w:p w:rsidR="00027B94" w:rsidRDefault="00027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B94" w:rsidRDefault="00027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27B94" w:rsidRDefault="00027B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5D8" w:rsidTr="00A315D8">
        <w:trPr>
          <w:trHeight w:val="340"/>
          <w:jc w:val="center"/>
        </w:trPr>
        <w:tc>
          <w:tcPr>
            <w:tcW w:w="23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=SUM(B4:B12)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315D8" w:rsidRDefault="00A315D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=SUM(C4:C12)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A315D8" w:rsidRDefault="00A315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15D8" w:rsidRDefault="00A315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příjmy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315D8" w:rsidRDefault="00A315D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=SUM(F4:F12)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A315D8" w:rsidRDefault="00A315D8" w:rsidP="00A315D8">
      <w:pPr>
        <w:pStyle w:val="Zkladntext"/>
        <w:tabs>
          <w:tab w:val="left" w:pos="4253"/>
          <w:tab w:val="left" w:pos="6379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>Pro sčítání zaberte políčko a zadejte Aktualizovat pole</w:t>
      </w:r>
    </w:p>
    <w:p w:rsidR="00A315D8" w:rsidRDefault="00A315D8" w:rsidP="00A315D8">
      <w:pPr>
        <w:pStyle w:val="Nadpis1"/>
        <w:ind w:left="142"/>
        <w:rPr>
          <w:rFonts w:ascii="Arial" w:hAnsi="Arial" w:cs="Arial"/>
          <w:sz w:val="20"/>
          <w:szCs w:val="20"/>
        </w:rPr>
      </w:pPr>
      <w:bookmarkStart w:id="4" w:name="_Hlk49842870"/>
      <w:bookmarkStart w:id="5" w:name="_Hlk104531409"/>
      <w:r>
        <w:rPr>
          <w:rFonts w:ascii="Arial" w:hAnsi="Arial" w:cs="Arial"/>
          <w:sz w:val="20"/>
          <w:szCs w:val="20"/>
          <w:u w:val="single"/>
        </w:rPr>
        <w:t>Čestné prohlášení žadatele o dotaci z rozpočtu statutárního města Brna na rok 202</w:t>
      </w:r>
      <w:r w:rsidR="00267120">
        <w:rPr>
          <w:rFonts w:ascii="Arial" w:hAnsi="Arial" w:cs="Arial"/>
          <w:sz w:val="20"/>
          <w:szCs w:val="20"/>
          <w:u w:val="single"/>
        </w:rPr>
        <w:t>3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Žadatel: . . . . . . . . . . . . . . . . . . . . . . . . . . . . . . . . . . . . . . . . . . . . . . . . . . . . . . . . . . . . . . . . . . . . .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42" w:right="1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(přesný název dle rejstříku či zřizovací listiny)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/>
        <w:ind w:left="142" w:right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 čestně prohlašuje, že: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</w:r>
      <w:bookmarkStart w:id="6" w:name="_Hlk104531290"/>
      <w:r>
        <w:rPr>
          <w:rFonts w:ascii="Arial" w:hAnsi="Arial" w:cs="Arial"/>
          <w:sz w:val="20"/>
          <w:szCs w:val="20"/>
        </w:rPr>
        <w:t>není v úpadku,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 likvidaci,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proti němu zahájeno insolvenční řízení,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nebylo vůči němu vydáno rozhodnutí o úpadku nebo insolvenční návrh nebyl zamítnut pro nedostatek jeho majetku,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není veden jako dlužník v insolvenčním rejstříku dle zákona č. 182/2006 Sb., o úpadku a způsobu jeho řešení (insolvenční zákon), v platném znění,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dle jeho znalostí proti němu není veden výkon exekuce,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veřejným rozpočtům, tj.: rozpočtu statutárního města Brna, tedy městu Brnu, příp. městským částem a příspěvkovým organizacím zřizovaným městem a městskými částmi; ke státnímu rozpočtu, tj. nemá dluh na daních a sociálním či zdravotním pojištění; k dalším poskytovatelům dotací z veřejných rozpočtů,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nemá k datu podání žádosti závazky po lhůtě splatnosti (bezdlužnost) vůči obchodním společnostem se 100</w:t>
      </w:r>
      <w:r w:rsidR="007871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% majetkovou účastí statutárního města Brna,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nežádá o dotaci na stejný projekt z jiného dotačního programu MMB,</w:t>
      </w:r>
    </w:p>
    <w:p w:rsidR="00A315D8" w:rsidRDefault="00A315D8" w:rsidP="00E84CF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/>
        <w:ind w:left="426" w:right="17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ab/>
        <w:t>nevede soudní spor se statutárním městem Brnem, a pokud ano, jaký je předmět sporu</w:t>
      </w:r>
      <w:bookmarkEnd w:id="4"/>
      <w:bookmarkEnd w:id="6"/>
      <w:r>
        <w:rPr>
          <w:rFonts w:ascii="Arial" w:hAnsi="Arial" w:cs="Arial"/>
          <w:sz w:val="20"/>
          <w:szCs w:val="20"/>
        </w:rPr>
        <w:t>:</w:t>
      </w: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p w:rsidR="00A315D8" w:rsidRDefault="00A315D8" w:rsidP="00A315D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170" w:hanging="284"/>
        <w:jc w:val="both"/>
        <w:rPr>
          <w:rFonts w:ascii="Arial" w:hAnsi="Arial" w:cs="Arial"/>
          <w:sz w:val="20"/>
          <w:szCs w:val="20"/>
        </w:rPr>
      </w:pPr>
    </w:p>
    <w:bookmarkEnd w:id="5"/>
    <w:p w:rsidR="0078715A" w:rsidRPr="006F075F" w:rsidRDefault="0078715A" w:rsidP="0078715A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  <w:u w:val="single"/>
        </w:rPr>
      </w:pPr>
    </w:p>
    <w:p w:rsidR="0078715A" w:rsidRPr="006F075F" w:rsidRDefault="0078715A" w:rsidP="0078715A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 xml:space="preserve">V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  <w:r w:rsidRPr="006F075F">
        <w:rPr>
          <w:rFonts w:ascii="Arial" w:hAnsi="Arial" w:cs="Arial"/>
          <w:sz w:val="20"/>
          <w:szCs w:val="20"/>
        </w:rPr>
        <w:t xml:space="preserve"> dne . . . . . . </w:t>
      </w:r>
      <w:proofErr w:type="gramStart"/>
      <w:r w:rsidRPr="006F075F">
        <w:rPr>
          <w:rFonts w:ascii="Arial" w:hAnsi="Arial" w:cs="Arial"/>
          <w:sz w:val="20"/>
          <w:szCs w:val="20"/>
        </w:rPr>
        <w:t>. . . .</w:t>
      </w:r>
      <w:proofErr w:type="gramEnd"/>
    </w:p>
    <w:p w:rsidR="0078715A" w:rsidRDefault="0078715A" w:rsidP="0078715A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:rsidR="0078715A" w:rsidRDefault="0078715A" w:rsidP="0078715A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:rsidR="0078715A" w:rsidRPr="006F075F" w:rsidRDefault="0078715A" w:rsidP="0078715A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</w:p>
    <w:p w:rsidR="0078715A" w:rsidRPr="006F075F" w:rsidRDefault="0078715A" w:rsidP="0078715A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>. . . . . . . . . . . . . . . . . . . . . . . . . . . . . . . . . . . . . . . . . . .</w:t>
      </w:r>
    </w:p>
    <w:p w:rsidR="0078715A" w:rsidRPr="006F075F" w:rsidRDefault="0078715A" w:rsidP="0078715A">
      <w:pPr>
        <w:pStyle w:val="Zkladntext"/>
        <w:tabs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 w:rsidRPr="006F075F">
        <w:rPr>
          <w:rFonts w:ascii="Arial" w:hAnsi="Arial" w:cs="Arial"/>
          <w:sz w:val="20"/>
          <w:szCs w:val="20"/>
        </w:rPr>
        <w:tab/>
        <w:t xml:space="preserve">     Razítko a podpis statutárního zástupce žadatele</w:t>
      </w:r>
    </w:p>
    <w:p w:rsidR="0078715A" w:rsidRDefault="0078715A" w:rsidP="0078715A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bCs/>
          <w:i/>
          <w:sz w:val="18"/>
          <w:szCs w:val="18"/>
        </w:rPr>
      </w:pPr>
    </w:p>
    <w:p w:rsidR="00910D16" w:rsidRPr="00A315D8" w:rsidRDefault="0078715A" w:rsidP="0078715A">
      <w:pPr>
        <w:pStyle w:val="Zkladntext"/>
        <w:tabs>
          <w:tab w:val="left" w:pos="4253"/>
          <w:tab w:val="left" w:pos="6379"/>
        </w:tabs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7F4397">
        <w:rPr>
          <w:rFonts w:ascii="Arial" w:hAnsi="Arial" w:cs="Arial"/>
          <w:bCs/>
          <w:i/>
          <w:sz w:val="18"/>
          <w:szCs w:val="18"/>
        </w:rPr>
        <w:t>Zachovejte strukturu a stránkování formuláře!</w:t>
      </w:r>
    </w:p>
    <w:sectPr w:rsidR="00910D16" w:rsidRPr="00A315D8" w:rsidSect="00267120">
      <w:footerReference w:type="default" r:id="rId8"/>
      <w:pgSz w:w="11907" w:h="16838"/>
      <w:pgMar w:top="851" w:right="1134" w:bottom="567" w:left="1134" w:header="567" w:footer="567" w:gutter="0"/>
      <w:pgNumType w:start="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424" w:rsidRDefault="00C41424">
      <w:r>
        <w:separator/>
      </w:r>
    </w:p>
  </w:endnote>
  <w:endnote w:type="continuationSeparator" w:id="0">
    <w:p w:rsidR="00C41424" w:rsidRDefault="00C4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84C" w:rsidRPr="00656EC4" w:rsidRDefault="00965AB4" w:rsidP="009F0EB1">
    <w:pPr>
      <w:pStyle w:val="Zpat"/>
      <w:jc w:val="center"/>
      <w:rPr>
        <w:rFonts w:ascii="Arial" w:hAnsi="Arial" w:cs="Arial"/>
        <w:sz w:val="20"/>
        <w:szCs w:val="20"/>
      </w:rPr>
    </w:pPr>
    <w:r w:rsidRPr="00656EC4">
      <w:rPr>
        <w:rStyle w:val="slostrnky"/>
        <w:rFonts w:ascii="Arial" w:hAnsi="Arial" w:cs="Arial"/>
        <w:sz w:val="20"/>
        <w:szCs w:val="20"/>
      </w:rPr>
      <w:fldChar w:fldCharType="begin"/>
    </w:r>
    <w:r w:rsidR="00F2084C" w:rsidRPr="00656EC4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656EC4">
      <w:rPr>
        <w:rStyle w:val="slostrnky"/>
        <w:rFonts w:ascii="Arial" w:hAnsi="Arial" w:cs="Arial"/>
        <w:sz w:val="20"/>
        <w:szCs w:val="20"/>
      </w:rPr>
      <w:fldChar w:fldCharType="separate"/>
    </w:r>
    <w:r w:rsidR="006C62AA">
      <w:rPr>
        <w:rStyle w:val="slostrnky"/>
        <w:rFonts w:ascii="Arial" w:hAnsi="Arial" w:cs="Arial"/>
        <w:noProof/>
        <w:sz w:val="20"/>
        <w:szCs w:val="20"/>
      </w:rPr>
      <w:t>2</w:t>
    </w:r>
    <w:r w:rsidRPr="00656EC4">
      <w:rPr>
        <w:rStyle w:val="slostrnky"/>
        <w:rFonts w:ascii="Arial" w:hAnsi="Arial" w:cs="Arial"/>
        <w:sz w:val="20"/>
        <w:szCs w:val="20"/>
      </w:rPr>
      <w:fldChar w:fldCharType="end"/>
    </w:r>
    <w:r w:rsidR="00F2084C" w:rsidRPr="00656EC4">
      <w:rPr>
        <w:rStyle w:val="slostrnky"/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424" w:rsidRDefault="00C41424">
      <w:r>
        <w:separator/>
      </w:r>
    </w:p>
  </w:footnote>
  <w:footnote w:type="continuationSeparator" w:id="0">
    <w:p w:rsidR="00C41424" w:rsidRDefault="00C41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1623C"/>
    <w:multiLevelType w:val="hybridMultilevel"/>
    <w:tmpl w:val="C20600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E40"/>
    <w:rsid w:val="00007C07"/>
    <w:rsid w:val="000110DF"/>
    <w:rsid w:val="00011760"/>
    <w:rsid w:val="0001241A"/>
    <w:rsid w:val="00027B94"/>
    <w:rsid w:val="000432AF"/>
    <w:rsid w:val="00046FF9"/>
    <w:rsid w:val="00052FE7"/>
    <w:rsid w:val="0006644A"/>
    <w:rsid w:val="00067A82"/>
    <w:rsid w:val="00074AC6"/>
    <w:rsid w:val="0008016E"/>
    <w:rsid w:val="00083D1E"/>
    <w:rsid w:val="00090BE1"/>
    <w:rsid w:val="000933DE"/>
    <w:rsid w:val="000A003C"/>
    <w:rsid w:val="000A0A58"/>
    <w:rsid w:val="000A5FC5"/>
    <w:rsid w:val="000A6F83"/>
    <w:rsid w:val="000B331F"/>
    <w:rsid w:val="000C4F3C"/>
    <w:rsid w:val="000C5EAA"/>
    <w:rsid w:val="000D0F71"/>
    <w:rsid w:val="000D4E03"/>
    <w:rsid w:val="000D739A"/>
    <w:rsid w:val="000E19A0"/>
    <w:rsid w:val="000E5C9B"/>
    <w:rsid w:val="000F144A"/>
    <w:rsid w:val="000F1740"/>
    <w:rsid w:val="00107A2F"/>
    <w:rsid w:val="001164DB"/>
    <w:rsid w:val="001217F4"/>
    <w:rsid w:val="001223D7"/>
    <w:rsid w:val="001250D1"/>
    <w:rsid w:val="00126EE0"/>
    <w:rsid w:val="00130EEB"/>
    <w:rsid w:val="00144FFC"/>
    <w:rsid w:val="00167C78"/>
    <w:rsid w:val="00174536"/>
    <w:rsid w:val="001C2DF8"/>
    <w:rsid w:val="001E05CC"/>
    <w:rsid w:val="001E0DAC"/>
    <w:rsid w:val="001F3437"/>
    <w:rsid w:val="001F45F5"/>
    <w:rsid w:val="001F473E"/>
    <w:rsid w:val="00201A00"/>
    <w:rsid w:val="002034BC"/>
    <w:rsid w:val="0020633D"/>
    <w:rsid w:val="00207CDB"/>
    <w:rsid w:val="002133FE"/>
    <w:rsid w:val="002156B8"/>
    <w:rsid w:val="002222A1"/>
    <w:rsid w:val="00224A12"/>
    <w:rsid w:val="00225DCA"/>
    <w:rsid w:val="00226294"/>
    <w:rsid w:val="00243226"/>
    <w:rsid w:val="00247B01"/>
    <w:rsid w:val="00262B93"/>
    <w:rsid w:val="00267120"/>
    <w:rsid w:val="00277225"/>
    <w:rsid w:val="00286EE6"/>
    <w:rsid w:val="002A00D8"/>
    <w:rsid w:val="002A17FD"/>
    <w:rsid w:val="002B0016"/>
    <w:rsid w:val="002B3489"/>
    <w:rsid w:val="002C71C8"/>
    <w:rsid w:val="002D72EF"/>
    <w:rsid w:val="002E1DE2"/>
    <w:rsid w:val="002E26AE"/>
    <w:rsid w:val="002E7CC0"/>
    <w:rsid w:val="002F50FC"/>
    <w:rsid w:val="002F688A"/>
    <w:rsid w:val="003014FC"/>
    <w:rsid w:val="0031574D"/>
    <w:rsid w:val="00321034"/>
    <w:rsid w:val="00326F93"/>
    <w:rsid w:val="003514C9"/>
    <w:rsid w:val="00362C1B"/>
    <w:rsid w:val="003655DD"/>
    <w:rsid w:val="00366DA0"/>
    <w:rsid w:val="00367B7C"/>
    <w:rsid w:val="00370586"/>
    <w:rsid w:val="00374275"/>
    <w:rsid w:val="00377499"/>
    <w:rsid w:val="0038014E"/>
    <w:rsid w:val="00392B2D"/>
    <w:rsid w:val="00395945"/>
    <w:rsid w:val="00395E4C"/>
    <w:rsid w:val="00397509"/>
    <w:rsid w:val="003A4F1C"/>
    <w:rsid w:val="003E5A78"/>
    <w:rsid w:val="003E5D77"/>
    <w:rsid w:val="003F498D"/>
    <w:rsid w:val="003F75F3"/>
    <w:rsid w:val="00404FF6"/>
    <w:rsid w:val="00415AE4"/>
    <w:rsid w:val="004317FD"/>
    <w:rsid w:val="00464DEA"/>
    <w:rsid w:val="0046607F"/>
    <w:rsid w:val="00472E29"/>
    <w:rsid w:val="0047754D"/>
    <w:rsid w:val="00480723"/>
    <w:rsid w:val="00494770"/>
    <w:rsid w:val="004A1725"/>
    <w:rsid w:val="004A2D82"/>
    <w:rsid w:val="004A6D26"/>
    <w:rsid w:val="004B003F"/>
    <w:rsid w:val="004B48CC"/>
    <w:rsid w:val="004B5503"/>
    <w:rsid w:val="004B7AF8"/>
    <w:rsid w:val="004C0BD7"/>
    <w:rsid w:val="004C0D71"/>
    <w:rsid w:val="004E0D63"/>
    <w:rsid w:val="005063D9"/>
    <w:rsid w:val="00511983"/>
    <w:rsid w:val="0051291D"/>
    <w:rsid w:val="005132E8"/>
    <w:rsid w:val="005329DE"/>
    <w:rsid w:val="0053746D"/>
    <w:rsid w:val="00556431"/>
    <w:rsid w:val="00561B94"/>
    <w:rsid w:val="0056251A"/>
    <w:rsid w:val="00563FFE"/>
    <w:rsid w:val="005661BC"/>
    <w:rsid w:val="00571E92"/>
    <w:rsid w:val="00591BC2"/>
    <w:rsid w:val="005A7BA7"/>
    <w:rsid w:val="005B3CF3"/>
    <w:rsid w:val="005B6EFD"/>
    <w:rsid w:val="005C4D15"/>
    <w:rsid w:val="005C5D85"/>
    <w:rsid w:val="005F0EAC"/>
    <w:rsid w:val="005F255A"/>
    <w:rsid w:val="005F3694"/>
    <w:rsid w:val="005F52A8"/>
    <w:rsid w:val="006102A4"/>
    <w:rsid w:val="0062218B"/>
    <w:rsid w:val="00630D2A"/>
    <w:rsid w:val="00636DFB"/>
    <w:rsid w:val="00651537"/>
    <w:rsid w:val="00651FE1"/>
    <w:rsid w:val="00654FDF"/>
    <w:rsid w:val="00656EC4"/>
    <w:rsid w:val="006662FF"/>
    <w:rsid w:val="00666AF7"/>
    <w:rsid w:val="00670CFC"/>
    <w:rsid w:val="00671A71"/>
    <w:rsid w:val="00681AA8"/>
    <w:rsid w:val="006835A7"/>
    <w:rsid w:val="00694997"/>
    <w:rsid w:val="00696C68"/>
    <w:rsid w:val="006B12BB"/>
    <w:rsid w:val="006B3036"/>
    <w:rsid w:val="006C2A80"/>
    <w:rsid w:val="006C3C6B"/>
    <w:rsid w:val="006C3FE8"/>
    <w:rsid w:val="006C62AA"/>
    <w:rsid w:val="006C64F3"/>
    <w:rsid w:val="006D1EB4"/>
    <w:rsid w:val="006D49E5"/>
    <w:rsid w:val="006D5F40"/>
    <w:rsid w:val="006E10D8"/>
    <w:rsid w:val="006E1730"/>
    <w:rsid w:val="006E652B"/>
    <w:rsid w:val="006E717C"/>
    <w:rsid w:val="00706AF8"/>
    <w:rsid w:val="00710E04"/>
    <w:rsid w:val="00716CA4"/>
    <w:rsid w:val="00722E3B"/>
    <w:rsid w:val="00727FD7"/>
    <w:rsid w:val="00732C4F"/>
    <w:rsid w:val="007477E0"/>
    <w:rsid w:val="00752286"/>
    <w:rsid w:val="00756796"/>
    <w:rsid w:val="00761E30"/>
    <w:rsid w:val="007638FF"/>
    <w:rsid w:val="00764AAC"/>
    <w:rsid w:val="0078715A"/>
    <w:rsid w:val="00792A10"/>
    <w:rsid w:val="007A0C44"/>
    <w:rsid w:val="007A16DD"/>
    <w:rsid w:val="007B1538"/>
    <w:rsid w:val="007B2DE5"/>
    <w:rsid w:val="007B5DD7"/>
    <w:rsid w:val="007B62AF"/>
    <w:rsid w:val="007C708D"/>
    <w:rsid w:val="007C76F6"/>
    <w:rsid w:val="007D6873"/>
    <w:rsid w:val="00811BE2"/>
    <w:rsid w:val="0082183C"/>
    <w:rsid w:val="00834A4D"/>
    <w:rsid w:val="0083659B"/>
    <w:rsid w:val="0085499A"/>
    <w:rsid w:val="00870C9C"/>
    <w:rsid w:val="0087482A"/>
    <w:rsid w:val="00874F56"/>
    <w:rsid w:val="008A180F"/>
    <w:rsid w:val="008B07BA"/>
    <w:rsid w:val="008B35BB"/>
    <w:rsid w:val="008D7A94"/>
    <w:rsid w:val="008E2695"/>
    <w:rsid w:val="008F7D6A"/>
    <w:rsid w:val="00906A51"/>
    <w:rsid w:val="00907091"/>
    <w:rsid w:val="00910D16"/>
    <w:rsid w:val="00915EA0"/>
    <w:rsid w:val="00920450"/>
    <w:rsid w:val="0092454E"/>
    <w:rsid w:val="00925430"/>
    <w:rsid w:val="00926243"/>
    <w:rsid w:val="00932134"/>
    <w:rsid w:val="0093715D"/>
    <w:rsid w:val="0093793B"/>
    <w:rsid w:val="009520D5"/>
    <w:rsid w:val="00953452"/>
    <w:rsid w:val="00960D04"/>
    <w:rsid w:val="009658AD"/>
    <w:rsid w:val="00965AB4"/>
    <w:rsid w:val="00975C63"/>
    <w:rsid w:val="00980E70"/>
    <w:rsid w:val="00995E8B"/>
    <w:rsid w:val="00996474"/>
    <w:rsid w:val="009A01FA"/>
    <w:rsid w:val="009A423C"/>
    <w:rsid w:val="009D7AD8"/>
    <w:rsid w:val="009E2EE0"/>
    <w:rsid w:val="009E2F9B"/>
    <w:rsid w:val="009F0EB1"/>
    <w:rsid w:val="009F5720"/>
    <w:rsid w:val="00A05F00"/>
    <w:rsid w:val="00A076C9"/>
    <w:rsid w:val="00A077F0"/>
    <w:rsid w:val="00A16D1D"/>
    <w:rsid w:val="00A315D8"/>
    <w:rsid w:val="00A3545B"/>
    <w:rsid w:val="00A437D7"/>
    <w:rsid w:val="00A43B38"/>
    <w:rsid w:val="00A535FB"/>
    <w:rsid w:val="00A5451A"/>
    <w:rsid w:val="00A57792"/>
    <w:rsid w:val="00A6565B"/>
    <w:rsid w:val="00A7024B"/>
    <w:rsid w:val="00A750E5"/>
    <w:rsid w:val="00A82B6A"/>
    <w:rsid w:val="00A866E3"/>
    <w:rsid w:val="00A94689"/>
    <w:rsid w:val="00A95944"/>
    <w:rsid w:val="00A9623D"/>
    <w:rsid w:val="00AA048B"/>
    <w:rsid w:val="00AA0F02"/>
    <w:rsid w:val="00AA25E8"/>
    <w:rsid w:val="00AA40B3"/>
    <w:rsid w:val="00AB19B2"/>
    <w:rsid w:val="00AB4EBE"/>
    <w:rsid w:val="00AB7061"/>
    <w:rsid w:val="00AC05DF"/>
    <w:rsid w:val="00AC33A6"/>
    <w:rsid w:val="00AD719F"/>
    <w:rsid w:val="00AE4CB6"/>
    <w:rsid w:val="00AE4FCA"/>
    <w:rsid w:val="00AE7D7A"/>
    <w:rsid w:val="00AF6817"/>
    <w:rsid w:val="00B12663"/>
    <w:rsid w:val="00B20E00"/>
    <w:rsid w:val="00B25E72"/>
    <w:rsid w:val="00B2648C"/>
    <w:rsid w:val="00B33DA8"/>
    <w:rsid w:val="00B36607"/>
    <w:rsid w:val="00B50131"/>
    <w:rsid w:val="00B55D34"/>
    <w:rsid w:val="00B83FB5"/>
    <w:rsid w:val="00B939FC"/>
    <w:rsid w:val="00BA1016"/>
    <w:rsid w:val="00BC2528"/>
    <w:rsid w:val="00BC7A9B"/>
    <w:rsid w:val="00BD1A43"/>
    <w:rsid w:val="00BF2F8D"/>
    <w:rsid w:val="00C25A7D"/>
    <w:rsid w:val="00C37A42"/>
    <w:rsid w:val="00C41424"/>
    <w:rsid w:val="00C46EF1"/>
    <w:rsid w:val="00C520BD"/>
    <w:rsid w:val="00C54070"/>
    <w:rsid w:val="00C63BCF"/>
    <w:rsid w:val="00C67267"/>
    <w:rsid w:val="00C70395"/>
    <w:rsid w:val="00C71C6D"/>
    <w:rsid w:val="00C720AE"/>
    <w:rsid w:val="00C73C8D"/>
    <w:rsid w:val="00C74099"/>
    <w:rsid w:val="00C76E92"/>
    <w:rsid w:val="00C917F5"/>
    <w:rsid w:val="00C928C4"/>
    <w:rsid w:val="00C9509E"/>
    <w:rsid w:val="00C96DC2"/>
    <w:rsid w:val="00CA562D"/>
    <w:rsid w:val="00D012F4"/>
    <w:rsid w:val="00D02553"/>
    <w:rsid w:val="00D14E40"/>
    <w:rsid w:val="00D227B5"/>
    <w:rsid w:val="00D2731D"/>
    <w:rsid w:val="00D31958"/>
    <w:rsid w:val="00D34C30"/>
    <w:rsid w:val="00D40041"/>
    <w:rsid w:val="00D57885"/>
    <w:rsid w:val="00D63EAF"/>
    <w:rsid w:val="00D65140"/>
    <w:rsid w:val="00D81A4B"/>
    <w:rsid w:val="00D90E97"/>
    <w:rsid w:val="00D91A5C"/>
    <w:rsid w:val="00D91B0E"/>
    <w:rsid w:val="00D93857"/>
    <w:rsid w:val="00D97B49"/>
    <w:rsid w:val="00DA6454"/>
    <w:rsid w:val="00DA7995"/>
    <w:rsid w:val="00DA7FE7"/>
    <w:rsid w:val="00DB3280"/>
    <w:rsid w:val="00DB3C7C"/>
    <w:rsid w:val="00DB5F95"/>
    <w:rsid w:val="00DB7FB4"/>
    <w:rsid w:val="00DC2F24"/>
    <w:rsid w:val="00DC47BD"/>
    <w:rsid w:val="00DD589D"/>
    <w:rsid w:val="00DE3889"/>
    <w:rsid w:val="00DE42C4"/>
    <w:rsid w:val="00DE5B87"/>
    <w:rsid w:val="00DE5D88"/>
    <w:rsid w:val="00DF07C9"/>
    <w:rsid w:val="00DF2410"/>
    <w:rsid w:val="00E00FBF"/>
    <w:rsid w:val="00E105C1"/>
    <w:rsid w:val="00E15CD5"/>
    <w:rsid w:val="00E23B26"/>
    <w:rsid w:val="00E34027"/>
    <w:rsid w:val="00E34357"/>
    <w:rsid w:val="00E4473D"/>
    <w:rsid w:val="00E51884"/>
    <w:rsid w:val="00E54BCE"/>
    <w:rsid w:val="00E60225"/>
    <w:rsid w:val="00E65D2B"/>
    <w:rsid w:val="00E83BED"/>
    <w:rsid w:val="00E843A3"/>
    <w:rsid w:val="00E84CFF"/>
    <w:rsid w:val="00E852A9"/>
    <w:rsid w:val="00EA556A"/>
    <w:rsid w:val="00EC4F10"/>
    <w:rsid w:val="00ED1DE2"/>
    <w:rsid w:val="00ED2A9E"/>
    <w:rsid w:val="00ED7F2E"/>
    <w:rsid w:val="00EE438B"/>
    <w:rsid w:val="00EE520A"/>
    <w:rsid w:val="00F145FA"/>
    <w:rsid w:val="00F15477"/>
    <w:rsid w:val="00F2084C"/>
    <w:rsid w:val="00F22EF8"/>
    <w:rsid w:val="00F509B6"/>
    <w:rsid w:val="00F55B10"/>
    <w:rsid w:val="00F57E24"/>
    <w:rsid w:val="00F61CD6"/>
    <w:rsid w:val="00F63773"/>
    <w:rsid w:val="00F63FA5"/>
    <w:rsid w:val="00F76971"/>
    <w:rsid w:val="00F81680"/>
    <w:rsid w:val="00F86CD1"/>
    <w:rsid w:val="00F9149D"/>
    <w:rsid w:val="00FB2896"/>
    <w:rsid w:val="00FB7D4F"/>
    <w:rsid w:val="00FB7F40"/>
    <w:rsid w:val="00FD6DFD"/>
    <w:rsid w:val="00FD7806"/>
    <w:rsid w:val="00FF0B77"/>
    <w:rsid w:val="00FF0E0E"/>
    <w:rsid w:val="00FF257C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1EF742-54B7-4FBF-B776-927757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16D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16DD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7A16D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7A16DD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7A16DD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7A16D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Rozloendokumentu">
    <w:name w:val="Document Map"/>
    <w:basedOn w:val="Normln"/>
    <w:link w:val="RozloendokumentuChar"/>
    <w:rsid w:val="00FF299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FF29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54FD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3014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4FC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7477E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315D8"/>
    <w:rPr>
      <w:b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315D8"/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4B55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B5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64DD6-8537-40B4-A171-74DCDEFD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1392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creator>polakmar</dc:creator>
  <cp:lastModifiedBy>Polák Marek (MMB_OSML)</cp:lastModifiedBy>
  <cp:revision>4</cp:revision>
  <cp:lastPrinted>2022-05-27T06:16:00Z</cp:lastPrinted>
  <dcterms:created xsi:type="dcterms:W3CDTF">2022-05-27T06:24:00Z</dcterms:created>
  <dcterms:modified xsi:type="dcterms:W3CDTF">2022-06-03T09:46:00Z</dcterms:modified>
</cp:coreProperties>
</file>