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17807" w14:textId="77777777" w:rsidR="005B36FA" w:rsidRDefault="005B36FA" w:rsidP="005B36FA">
      <w:pPr>
        <w:pStyle w:val="Nadpis1"/>
        <w:shd w:val="clear" w:color="auto" w:fill="FFFFFF"/>
        <w:spacing w:before="0" w:beforeAutospacing="0" w:after="0" w:afterAutospacing="0"/>
        <w:rPr>
          <w:rFonts w:ascii="Arial" w:hAnsi="Arial" w:cs="Arial"/>
          <w:color w:val="222222"/>
        </w:rPr>
      </w:pPr>
      <w:r>
        <w:rPr>
          <w:rFonts w:ascii="Arial" w:hAnsi="Arial" w:cs="Arial"/>
          <w:color w:val="222222"/>
        </w:rPr>
        <w:fldChar w:fldCharType="begin"/>
      </w:r>
      <w:r>
        <w:rPr>
          <w:rFonts w:ascii="Arial" w:hAnsi="Arial" w:cs="Arial"/>
          <w:color w:val="222222"/>
        </w:rPr>
        <w:instrText xml:space="preserve"> HYPERLINK "https://www.brnan.cz/" \o "Domů" </w:instrText>
      </w:r>
      <w:r>
        <w:rPr>
          <w:rFonts w:ascii="Arial" w:hAnsi="Arial" w:cs="Arial"/>
          <w:color w:val="222222"/>
        </w:rPr>
        <w:fldChar w:fldCharType="separate"/>
      </w:r>
      <w:r>
        <w:rPr>
          <w:rStyle w:val="Hypertextovodkaz"/>
          <w:rFonts w:ascii="Arial" w:hAnsi="Arial" w:cs="Arial"/>
          <w:color w:val="333333"/>
        </w:rPr>
        <w:t>Brňan</w:t>
      </w:r>
      <w:r>
        <w:rPr>
          <w:rFonts w:ascii="Arial" w:hAnsi="Arial" w:cs="Arial"/>
          <w:color w:val="222222"/>
        </w:rPr>
        <w:fldChar w:fldCharType="end"/>
      </w:r>
    </w:p>
    <w:p w14:paraId="63B66115" w14:textId="77777777" w:rsidR="005B36FA" w:rsidRDefault="005B36FA" w:rsidP="005B36FA">
      <w:pPr>
        <w:pStyle w:val="Normlnweb"/>
        <w:shd w:val="clear" w:color="auto" w:fill="FFFFFF"/>
        <w:rPr>
          <w:rFonts w:ascii="Arial" w:hAnsi="Arial" w:cs="Arial"/>
        </w:rPr>
      </w:pPr>
      <w:r>
        <w:rPr>
          <w:rFonts w:ascii="Arial" w:hAnsi="Arial" w:cs="Arial"/>
        </w:rPr>
        <w:t>Události z Brna, které musíte vědět</w:t>
      </w:r>
    </w:p>
    <w:p w14:paraId="66B759D6" w14:textId="74C774F5" w:rsidR="005B36FA" w:rsidRDefault="005B36FA" w:rsidP="005B36FA">
      <w:pPr>
        <w:shd w:val="clear" w:color="auto" w:fill="FFFFFF"/>
        <w:rPr>
          <w:rFonts w:ascii="Times New Roman" w:hAnsi="Times New Roman" w:cs="Times New Roman"/>
        </w:rPr>
      </w:pPr>
      <w:r>
        <w:rPr>
          <w:noProof/>
          <w:color w:val="333333"/>
        </w:rPr>
        <w:drawing>
          <wp:inline distT="0" distB="0" distL="0" distR="0" wp14:anchorId="25529419" wp14:editId="76C4BE5A">
            <wp:extent cx="5716905" cy="2997835"/>
            <wp:effectExtent l="0" t="0" r="0" b="0"/>
            <wp:docPr id="4" name="Obrázek 4" descr="Domů">
              <a:hlinkClick xmlns:a="http://schemas.openxmlformats.org/drawingml/2006/main" r:id="rId5" tooltip="&quot;Dom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ů">
                      <a:hlinkClick r:id="rId5" tooltip="&quot;Domů&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6905" cy="2997835"/>
                    </a:xfrm>
                    <a:prstGeom prst="rect">
                      <a:avLst/>
                    </a:prstGeom>
                    <a:noFill/>
                    <a:ln>
                      <a:noFill/>
                    </a:ln>
                  </pic:spPr>
                </pic:pic>
              </a:graphicData>
            </a:graphic>
          </wp:inline>
        </w:drawing>
      </w:r>
    </w:p>
    <w:p w14:paraId="14B1C43C" w14:textId="77777777" w:rsidR="005B36FA" w:rsidRDefault="005B36FA" w:rsidP="005B36FA">
      <w:pPr>
        <w:pStyle w:val="Normlnweb"/>
        <w:shd w:val="clear" w:color="auto" w:fill="FFFFFF"/>
        <w:spacing w:before="0" w:beforeAutospacing="0" w:after="0" w:afterAutospacing="0"/>
        <w:rPr>
          <w:rFonts w:ascii="Arial" w:hAnsi="Arial" w:cs="Arial"/>
        </w:rPr>
      </w:pPr>
      <w:hyperlink r:id="rId7" w:history="1">
        <w:r>
          <w:rPr>
            <w:rStyle w:val="Hypertextovodkaz"/>
            <w:rFonts w:ascii="Arial" w:hAnsi="Arial" w:cs="Arial"/>
            <w:color w:val="333333"/>
          </w:rPr>
          <w:t>Hledat</w:t>
        </w:r>
      </w:hyperlink>
    </w:p>
    <w:p w14:paraId="02C1F96F" w14:textId="77777777" w:rsidR="005B36FA" w:rsidRDefault="005B36FA" w:rsidP="005B36FA">
      <w:pPr>
        <w:pStyle w:val="fb"/>
        <w:numPr>
          <w:ilvl w:val="0"/>
          <w:numId w:val="5"/>
        </w:numPr>
        <w:shd w:val="clear" w:color="auto" w:fill="FFFFFF"/>
        <w:spacing w:before="0" w:beforeAutospacing="0" w:after="0" w:afterAutospacing="0"/>
        <w:ind w:left="0"/>
        <w:rPr>
          <w:rFonts w:ascii="Arial" w:hAnsi="Arial" w:cs="Arial"/>
        </w:rPr>
      </w:pPr>
      <w:hyperlink r:id="rId8" w:tgtFrame="_blank" w:history="1">
        <w:r>
          <w:rPr>
            <w:rStyle w:val="fi-social-facebook"/>
            <w:rFonts w:ascii="Arial" w:hAnsi="Arial" w:cs="Arial"/>
            <w:color w:val="23599B"/>
          </w:rPr>
          <w:t>Navštivte nás na Facebooku</w:t>
        </w:r>
      </w:hyperlink>
    </w:p>
    <w:p w14:paraId="668ABD50" w14:textId="77777777" w:rsidR="005B36FA" w:rsidRDefault="005B36FA" w:rsidP="005B36FA">
      <w:pPr>
        <w:shd w:val="clear" w:color="auto" w:fill="FFFFFF"/>
        <w:rPr>
          <w:rFonts w:ascii="Arial" w:hAnsi="Arial" w:cs="Arial"/>
        </w:rPr>
      </w:pPr>
      <w:r>
        <w:rPr>
          <w:rFonts w:ascii="Arial" w:hAnsi="Arial" w:cs="Arial"/>
        </w:rPr>
        <w:t> </w:t>
      </w:r>
    </w:p>
    <w:p w14:paraId="738D836C" w14:textId="77777777" w:rsidR="005B36FA" w:rsidRDefault="005B36FA" w:rsidP="005B36FA">
      <w:pPr>
        <w:pStyle w:val="rss"/>
        <w:numPr>
          <w:ilvl w:val="0"/>
          <w:numId w:val="5"/>
        </w:numPr>
        <w:shd w:val="clear" w:color="auto" w:fill="FFFFFF"/>
        <w:spacing w:before="0" w:beforeAutospacing="0" w:after="0" w:afterAutospacing="0"/>
        <w:ind w:left="0"/>
        <w:rPr>
          <w:rFonts w:ascii="Arial" w:hAnsi="Arial" w:cs="Arial"/>
        </w:rPr>
      </w:pPr>
      <w:hyperlink r:id="rId9" w:history="1">
        <w:r>
          <w:rPr>
            <w:rStyle w:val="fi-rss"/>
            <w:rFonts w:ascii="Arial" w:hAnsi="Arial" w:cs="Arial"/>
            <w:color w:val="F26522"/>
          </w:rPr>
          <w:t>RSS kanál</w:t>
        </w:r>
      </w:hyperlink>
    </w:p>
    <w:p w14:paraId="16F7C384" w14:textId="77777777" w:rsidR="005B36FA" w:rsidRDefault="005B36FA" w:rsidP="005B36FA">
      <w:pPr>
        <w:shd w:val="clear" w:color="auto" w:fill="FFFFFF"/>
        <w:rPr>
          <w:rFonts w:ascii="Times New Roman" w:hAnsi="Times New Roman" w:cs="Times New Roman"/>
        </w:rPr>
      </w:pPr>
      <w:hyperlink r:id="rId10" w:history="1">
        <w:r>
          <w:rPr>
            <w:rStyle w:val="no-weather-text"/>
            <w:color w:val="555555"/>
            <w:u w:val="single"/>
          </w:rPr>
          <w:t>Počasí v Brně</w:t>
        </w:r>
      </w:hyperlink>
    </w:p>
    <w:p w14:paraId="3A146D67" w14:textId="77777777" w:rsidR="005B36FA" w:rsidRDefault="005B36FA" w:rsidP="005B36FA">
      <w:pPr>
        <w:pStyle w:val="name"/>
        <w:numPr>
          <w:ilvl w:val="0"/>
          <w:numId w:val="6"/>
        </w:numPr>
        <w:spacing w:before="0" w:beforeAutospacing="0" w:after="0" w:afterAutospacing="0"/>
        <w:ind w:left="0"/>
        <w:rPr>
          <w:rFonts w:ascii="Arial" w:hAnsi="Arial" w:cs="Arial"/>
        </w:rPr>
      </w:pPr>
    </w:p>
    <w:p w14:paraId="3CB5E913" w14:textId="77777777" w:rsidR="005B36FA" w:rsidRDefault="005B36FA" w:rsidP="005B36FA">
      <w:pPr>
        <w:pStyle w:val="first"/>
        <w:numPr>
          <w:ilvl w:val="0"/>
          <w:numId w:val="7"/>
        </w:numPr>
        <w:spacing w:before="0" w:beforeAutospacing="0" w:after="0" w:afterAutospacing="0"/>
        <w:ind w:left="0"/>
        <w:rPr>
          <w:rFonts w:ascii="Arial" w:hAnsi="Arial" w:cs="Arial"/>
        </w:rPr>
      </w:pPr>
      <w:hyperlink r:id="rId11" w:history="1">
        <w:r>
          <w:rPr>
            <w:rStyle w:val="Hypertextovodkaz"/>
            <w:rFonts w:ascii="Arial" w:hAnsi="Arial" w:cs="Arial"/>
            <w:b/>
            <w:bCs/>
            <w:caps/>
            <w:color w:val="333333"/>
            <w:u w:val="none"/>
          </w:rPr>
          <w:t>UDÁLOSTI</w:t>
        </w:r>
      </w:hyperlink>
    </w:p>
    <w:p w14:paraId="29BB63E2" w14:textId="77777777" w:rsidR="005B36FA" w:rsidRDefault="005B36FA" w:rsidP="005B36FA">
      <w:pPr>
        <w:pStyle w:val="leaf"/>
        <w:numPr>
          <w:ilvl w:val="0"/>
          <w:numId w:val="7"/>
        </w:numPr>
        <w:spacing w:before="0" w:beforeAutospacing="0" w:after="0" w:afterAutospacing="0"/>
        <w:ind w:left="0"/>
        <w:rPr>
          <w:rFonts w:ascii="Arial" w:hAnsi="Arial" w:cs="Arial"/>
        </w:rPr>
      </w:pPr>
      <w:hyperlink r:id="rId12" w:history="1">
        <w:r>
          <w:rPr>
            <w:rStyle w:val="Hypertextovodkaz"/>
            <w:rFonts w:ascii="Arial" w:hAnsi="Arial" w:cs="Arial"/>
            <w:b/>
            <w:bCs/>
            <w:caps/>
            <w:color w:val="333333"/>
            <w:u w:val="none"/>
          </w:rPr>
          <w:t>KRIMI</w:t>
        </w:r>
      </w:hyperlink>
    </w:p>
    <w:p w14:paraId="14F390BF" w14:textId="77777777" w:rsidR="005B36FA" w:rsidRDefault="005B36FA" w:rsidP="005B36FA">
      <w:pPr>
        <w:pStyle w:val="leaf"/>
        <w:numPr>
          <w:ilvl w:val="0"/>
          <w:numId w:val="7"/>
        </w:numPr>
        <w:spacing w:before="0" w:beforeAutospacing="0" w:after="0" w:afterAutospacing="0"/>
        <w:ind w:left="0"/>
        <w:rPr>
          <w:rFonts w:ascii="Arial" w:hAnsi="Arial" w:cs="Arial"/>
        </w:rPr>
      </w:pPr>
      <w:hyperlink r:id="rId13" w:history="1">
        <w:r>
          <w:rPr>
            <w:rStyle w:val="Hypertextovodkaz"/>
            <w:rFonts w:ascii="Arial" w:hAnsi="Arial" w:cs="Arial"/>
            <w:b/>
            <w:bCs/>
            <w:caps/>
            <w:color w:val="333333"/>
            <w:u w:val="none"/>
          </w:rPr>
          <w:t>KULTURA</w:t>
        </w:r>
      </w:hyperlink>
    </w:p>
    <w:p w14:paraId="5F04B957" w14:textId="77777777" w:rsidR="005B36FA" w:rsidRDefault="005B36FA" w:rsidP="005B36FA">
      <w:pPr>
        <w:pStyle w:val="leaf"/>
        <w:numPr>
          <w:ilvl w:val="0"/>
          <w:numId w:val="7"/>
        </w:numPr>
        <w:spacing w:before="0" w:beforeAutospacing="0" w:after="0" w:afterAutospacing="0"/>
        <w:ind w:left="0"/>
        <w:rPr>
          <w:rFonts w:ascii="Arial" w:hAnsi="Arial" w:cs="Arial"/>
        </w:rPr>
      </w:pPr>
      <w:hyperlink r:id="rId14" w:history="1">
        <w:r>
          <w:rPr>
            <w:rStyle w:val="Hypertextovodkaz"/>
            <w:rFonts w:ascii="Arial" w:hAnsi="Arial" w:cs="Arial"/>
            <w:b/>
            <w:bCs/>
            <w:caps/>
            <w:color w:val="333333"/>
            <w:u w:val="none"/>
          </w:rPr>
          <w:t>SPORT</w:t>
        </w:r>
      </w:hyperlink>
    </w:p>
    <w:p w14:paraId="53472329" w14:textId="77777777" w:rsidR="005B36FA" w:rsidRDefault="005B36FA" w:rsidP="005B36FA">
      <w:pPr>
        <w:pStyle w:val="last"/>
        <w:numPr>
          <w:ilvl w:val="0"/>
          <w:numId w:val="7"/>
        </w:numPr>
        <w:spacing w:before="0" w:beforeAutospacing="0" w:after="0" w:afterAutospacing="0"/>
        <w:ind w:left="0"/>
        <w:rPr>
          <w:rFonts w:ascii="Arial" w:hAnsi="Arial" w:cs="Arial"/>
        </w:rPr>
      </w:pPr>
      <w:hyperlink r:id="rId15" w:history="1">
        <w:r>
          <w:rPr>
            <w:rStyle w:val="Hypertextovodkaz"/>
            <w:rFonts w:ascii="Arial" w:hAnsi="Arial" w:cs="Arial"/>
            <w:b/>
            <w:bCs/>
            <w:caps/>
            <w:color w:val="333333"/>
            <w:u w:val="none"/>
          </w:rPr>
          <w:t>EXKLUZIVNĚ PRO BRŇANA</w:t>
        </w:r>
      </w:hyperlink>
    </w:p>
    <w:p w14:paraId="6B1CAC97" w14:textId="77777777" w:rsidR="005B36FA" w:rsidRDefault="005B36FA" w:rsidP="005B36FA">
      <w:pPr>
        <w:pStyle w:val="Nadpis1"/>
        <w:shd w:val="clear" w:color="auto" w:fill="FFFFFF"/>
        <w:rPr>
          <w:rFonts w:ascii="Arial" w:hAnsi="Arial" w:cs="Arial"/>
          <w:color w:val="222222"/>
        </w:rPr>
      </w:pPr>
      <w:r>
        <w:rPr>
          <w:rFonts w:ascii="Arial" w:hAnsi="Arial" w:cs="Arial"/>
          <w:color w:val="222222"/>
        </w:rPr>
        <w:t>Radní Suchý: Brněnské školy mohou opět čerpat finance z evropských fondů</w:t>
      </w:r>
    </w:p>
    <w:p w14:paraId="46160EBF" w14:textId="77777777" w:rsidR="005B36FA" w:rsidRDefault="005B36FA" w:rsidP="005B36FA">
      <w:pPr>
        <w:pStyle w:val="datum"/>
        <w:shd w:val="clear" w:color="auto" w:fill="FFFFFF"/>
        <w:spacing w:before="0" w:beforeAutospacing="0" w:after="0" w:afterAutospacing="0"/>
        <w:rPr>
          <w:rFonts w:ascii="Arial" w:hAnsi="Arial" w:cs="Arial"/>
          <w:b/>
          <w:bCs/>
          <w:color w:val="333333"/>
        </w:rPr>
      </w:pPr>
      <w:r>
        <w:rPr>
          <w:rStyle w:val="date-display-single"/>
          <w:rFonts w:ascii="Arial" w:hAnsi="Arial" w:cs="Arial"/>
          <w:b/>
          <w:bCs/>
          <w:color w:val="333333"/>
        </w:rPr>
        <w:t>29. 6. 2021</w:t>
      </w:r>
    </w:p>
    <w:p w14:paraId="574092D2" w14:textId="3CD083D7" w:rsidR="005B36FA" w:rsidRDefault="005B36FA" w:rsidP="005B36FA">
      <w:pPr>
        <w:shd w:val="clear" w:color="auto" w:fill="FFFFFF"/>
        <w:rPr>
          <w:rFonts w:ascii="Arial" w:hAnsi="Arial" w:cs="Arial"/>
          <w:color w:val="333333"/>
        </w:rPr>
      </w:pPr>
      <w:r>
        <w:rPr>
          <w:rFonts w:ascii="Arial" w:hAnsi="Arial" w:cs="Arial"/>
          <w:noProof/>
          <w:color w:val="333333"/>
        </w:rPr>
        <w:lastRenderedPageBreak/>
        <w:drawing>
          <wp:inline distT="0" distB="0" distL="0" distR="0" wp14:anchorId="6C08458B" wp14:editId="2DF57684">
            <wp:extent cx="5760720" cy="4030345"/>
            <wp:effectExtent l="0" t="0" r="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030345"/>
                    </a:xfrm>
                    <a:prstGeom prst="rect">
                      <a:avLst/>
                    </a:prstGeom>
                    <a:noFill/>
                    <a:ln>
                      <a:noFill/>
                    </a:ln>
                  </pic:spPr>
                </pic:pic>
              </a:graphicData>
            </a:graphic>
          </wp:inline>
        </w:drawing>
      </w:r>
    </w:p>
    <w:p w14:paraId="634D6F88" w14:textId="77777777" w:rsidR="005B36FA" w:rsidRDefault="005B36FA" w:rsidP="005B36FA">
      <w:pPr>
        <w:pStyle w:val="Normlnweb"/>
        <w:numPr>
          <w:ilvl w:val="0"/>
          <w:numId w:val="8"/>
        </w:numPr>
        <w:shd w:val="clear" w:color="auto" w:fill="FFFFFF"/>
        <w:spacing w:before="0" w:beforeAutospacing="0" w:after="0" w:afterAutospacing="0"/>
        <w:ind w:left="0"/>
        <w:jc w:val="right"/>
        <w:rPr>
          <w:rFonts w:ascii="Arial" w:hAnsi="Arial" w:cs="Arial"/>
          <w:color w:val="555555"/>
        </w:rPr>
      </w:pPr>
      <w:r>
        <w:rPr>
          <w:rFonts w:ascii="Arial" w:hAnsi="Arial" w:cs="Arial"/>
          <w:color w:val="555555"/>
        </w:rPr>
        <w:t>Foto</w:t>
      </w:r>
    </w:p>
    <w:p w14:paraId="2CBCAE2B" w14:textId="77777777" w:rsidR="005B36FA" w:rsidRDefault="005B36FA" w:rsidP="005B36FA">
      <w:pPr>
        <w:pStyle w:val="first"/>
        <w:shd w:val="clear" w:color="auto" w:fill="FFFFFF"/>
        <w:spacing w:before="0" w:beforeAutospacing="0" w:after="0" w:afterAutospacing="0"/>
        <w:jc w:val="right"/>
        <w:rPr>
          <w:rFonts w:ascii="Arial" w:hAnsi="Arial" w:cs="Arial"/>
          <w:color w:val="555555"/>
        </w:rPr>
      </w:pPr>
      <w:r>
        <w:rPr>
          <w:rFonts w:ascii="Arial" w:hAnsi="Arial" w:cs="Arial"/>
          <w:color w:val="555555"/>
        </w:rPr>
        <w:t> : </w:t>
      </w:r>
    </w:p>
    <w:p w14:paraId="5D726177" w14:textId="77777777" w:rsidR="005B36FA" w:rsidRDefault="005B36FA" w:rsidP="005B36FA">
      <w:pPr>
        <w:pStyle w:val="Normlnweb"/>
        <w:shd w:val="clear" w:color="auto" w:fill="FFFFFF"/>
        <w:spacing w:before="0" w:beforeAutospacing="0" w:after="0" w:afterAutospacing="0"/>
        <w:jc w:val="right"/>
        <w:rPr>
          <w:rFonts w:ascii="Arial" w:hAnsi="Arial" w:cs="Arial"/>
          <w:color w:val="555555"/>
        </w:rPr>
      </w:pPr>
      <w:r>
        <w:rPr>
          <w:rFonts w:ascii="Arial" w:hAnsi="Arial" w:cs="Arial"/>
          <w:color w:val="555555"/>
        </w:rPr>
        <w:t>ilustrační (</w:t>
      </w:r>
      <w:proofErr w:type="spellStart"/>
      <w:r>
        <w:rPr>
          <w:rFonts w:ascii="Arial" w:hAnsi="Arial" w:cs="Arial"/>
          <w:color w:val="555555"/>
        </w:rPr>
        <w:t>Pixabay</w:t>
      </w:r>
      <w:proofErr w:type="spellEnd"/>
      <w:r>
        <w:rPr>
          <w:rFonts w:ascii="Arial" w:hAnsi="Arial" w:cs="Arial"/>
          <w:color w:val="555555"/>
        </w:rPr>
        <w:t>)</w:t>
      </w:r>
    </w:p>
    <w:p w14:paraId="0811F4C4" w14:textId="77777777" w:rsidR="005B36FA" w:rsidRDefault="005B36FA" w:rsidP="005B36FA">
      <w:pPr>
        <w:pStyle w:val="Normlnweb"/>
        <w:shd w:val="clear" w:color="auto" w:fill="FFFFFF"/>
        <w:rPr>
          <w:rFonts w:ascii="Arial" w:hAnsi="Arial" w:cs="Arial"/>
          <w:color w:val="333333"/>
        </w:rPr>
      </w:pPr>
      <w:r>
        <w:rPr>
          <w:rFonts w:ascii="Arial" w:hAnsi="Arial" w:cs="Arial"/>
          <w:color w:val="333333"/>
        </w:rPr>
        <w:t>Brněnské školy budou moci uskutečnit své investiční záměry, i letos jim to umožní Integrovaný regionální programu (IROP), ze kterých se čerpají finanční zdroje pro základní, mateřské nebo základní umělecké školy. Program umožní investovat až do roku 2027. Zpravodajský portál BRŇAN o tom informoval brněnský radní pro školství a sport Jaroslav Suchý (KDU-ČSL).</w:t>
      </w:r>
    </w:p>
    <w:p w14:paraId="33E7B136" w14:textId="77777777" w:rsidR="005B36FA" w:rsidRDefault="005B36FA" w:rsidP="005B36FA">
      <w:pPr>
        <w:pStyle w:val="Normlnweb"/>
        <w:shd w:val="clear" w:color="auto" w:fill="FFFFFF"/>
        <w:rPr>
          <w:rFonts w:ascii="Arial" w:hAnsi="Arial" w:cs="Arial"/>
          <w:color w:val="333333"/>
        </w:rPr>
      </w:pPr>
      <w:r>
        <w:rPr>
          <w:rFonts w:ascii="Arial" w:hAnsi="Arial" w:cs="Arial"/>
          <w:color w:val="333333"/>
        </w:rPr>
        <w:t>Doposud brněnské školy čerpaly finanční prostředky prostřednictvím nástroje ITI z Integrovaného regionálního programu především na rekonstrukce a vybudování odborných učeben.</w:t>
      </w:r>
    </w:p>
    <w:p w14:paraId="5A862C53" w14:textId="77777777" w:rsidR="005B36FA" w:rsidRDefault="005B36FA" w:rsidP="005B36FA">
      <w:pPr>
        <w:pStyle w:val="Normlnweb"/>
        <w:shd w:val="clear" w:color="auto" w:fill="FFFFFF"/>
        <w:rPr>
          <w:rFonts w:ascii="Arial" w:hAnsi="Arial" w:cs="Arial"/>
          <w:color w:val="333333"/>
        </w:rPr>
      </w:pPr>
      <w:r>
        <w:rPr>
          <w:rFonts w:ascii="Arial" w:hAnsi="Arial" w:cs="Arial"/>
          <w:color w:val="333333"/>
        </w:rPr>
        <w:t>“Až do 31. srpna sbíráme z městských částí a jednotlivých škol investiční záměry, které shromažďujeme v rámci projektu Místního akčního plánu rozvoje vzdělávání. Podklady k projektům shromažďuje a zpracovává Odbor školství a mládeže Magistrátu města Brna. Doporučuji žadatelům, aby s podáním projektu dlouho neváhali, neboť aktualizace projektových záměrů může znovu proběhnout až po šesti měsících,” uvedl Suchý.</w:t>
      </w:r>
    </w:p>
    <w:p w14:paraId="685F3F78" w14:textId="77777777" w:rsidR="005B36FA" w:rsidRDefault="005B36FA" w:rsidP="005B36FA">
      <w:pPr>
        <w:pStyle w:val="Normlnweb"/>
        <w:shd w:val="clear" w:color="auto" w:fill="FFFFFF"/>
        <w:rPr>
          <w:rFonts w:ascii="Arial" w:hAnsi="Arial" w:cs="Arial"/>
          <w:color w:val="333333"/>
        </w:rPr>
      </w:pPr>
      <w:r>
        <w:rPr>
          <w:rFonts w:ascii="Arial" w:hAnsi="Arial" w:cs="Arial"/>
          <w:color w:val="333333"/>
        </w:rPr>
        <w:t xml:space="preserve">Ten dále dodal, že podmínkou pro podání žádosti je, aby každý projektový záměr byl zařazen v tzv. Strategickém rámci, který obsahuje investiční záměry v oblasti vzdělávání pro Brno. Stejně jako v minulém období budou školy moci čerpat dotace na výstavbu a rekonstrukce odborných učeben základních škol ve vazbě na přírodní vědy, polytechnické vzdělávání, cizí jazyky a práci s digitálními technologiemi. Dále </w:t>
      </w:r>
      <w:r>
        <w:rPr>
          <w:rFonts w:ascii="Arial" w:hAnsi="Arial" w:cs="Arial"/>
          <w:color w:val="333333"/>
        </w:rPr>
        <w:lastRenderedPageBreak/>
        <w:t>budou moci školy financovat z prostředků vnitřní konektivitu škol, která má mj. dopad na kvalitu on-line výuky.</w:t>
      </w:r>
    </w:p>
    <w:p w14:paraId="2912DE33" w14:textId="77777777" w:rsidR="005B36FA" w:rsidRDefault="005B36FA" w:rsidP="005B36FA">
      <w:pPr>
        <w:pStyle w:val="Normlnweb"/>
        <w:shd w:val="clear" w:color="auto" w:fill="FFFFFF"/>
        <w:rPr>
          <w:rFonts w:ascii="Arial" w:hAnsi="Arial" w:cs="Arial"/>
          <w:color w:val="333333"/>
        </w:rPr>
      </w:pPr>
      <w:r>
        <w:rPr>
          <w:rFonts w:ascii="Arial" w:hAnsi="Arial" w:cs="Arial"/>
          <w:color w:val="333333"/>
        </w:rPr>
        <w:t> “Nově bude možné žádat v rámci IROP také na budování zázemí pro školní družiny a školní kluby. Doplňkově také na budování zázemí pro školní poradenská pracoviště a pro práci s žáky se speciálními vzdělávacími prostředky, na budování a rekonstrukci kabinetů anebo na komunitní aktivity při ZŠ,” uzavřel Suchý.</w:t>
      </w:r>
    </w:p>
    <w:p w14:paraId="53E30AD1" w14:textId="77777777" w:rsidR="005B36FA" w:rsidRDefault="005B36FA" w:rsidP="005B36FA">
      <w:pPr>
        <w:pStyle w:val="Normlnweb"/>
        <w:shd w:val="clear" w:color="auto" w:fill="FFFFFF"/>
        <w:rPr>
          <w:rFonts w:ascii="Arial" w:hAnsi="Arial" w:cs="Arial"/>
          <w:color w:val="333333"/>
        </w:rPr>
      </w:pPr>
      <w:r>
        <w:rPr>
          <w:rFonts w:ascii="Arial" w:hAnsi="Arial" w:cs="Arial"/>
          <w:color w:val="333333"/>
        </w:rPr>
        <w:t> </w:t>
      </w:r>
    </w:p>
    <w:p w14:paraId="4822C7EC" w14:textId="77777777" w:rsidR="005B36FA" w:rsidRDefault="005B36FA" w:rsidP="005B36FA">
      <w:pPr>
        <w:shd w:val="clear" w:color="auto" w:fill="FFFFFF"/>
        <w:rPr>
          <w:rFonts w:ascii="Arial" w:hAnsi="Arial" w:cs="Arial"/>
          <w:color w:val="333333"/>
        </w:rPr>
      </w:pPr>
      <w:r>
        <w:rPr>
          <w:rFonts w:ascii="Arial" w:hAnsi="Arial" w:cs="Arial"/>
          <w:color w:val="333333"/>
        </w:rPr>
        <w:t>Zdroj: </w:t>
      </w:r>
    </w:p>
    <w:p w14:paraId="795C73F6" w14:textId="77777777" w:rsidR="005B36FA" w:rsidRDefault="005B36FA" w:rsidP="005B36FA">
      <w:pPr>
        <w:shd w:val="clear" w:color="auto" w:fill="FFFFFF"/>
        <w:rPr>
          <w:rFonts w:ascii="Arial" w:hAnsi="Arial" w:cs="Arial"/>
          <w:color w:val="333333"/>
        </w:rPr>
      </w:pPr>
      <w:hyperlink r:id="rId17" w:tgtFrame="_blank" w:history="1">
        <w:r>
          <w:rPr>
            <w:rStyle w:val="Hypertextovodkaz"/>
            <w:rFonts w:ascii="Arial" w:hAnsi="Arial" w:cs="Arial"/>
            <w:color w:val="333333"/>
            <w:u w:val="none"/>
          </w:rPr>
          <w:t>redakce (MOŠ)</w:t>
        </w:r>
      </w:hyperlink>
    </w:p>
    <w:p w14:paraId="36E7F0B0" w14:textId="42938649" w:rsidR="005B36FA" w:rsidRPr="005B36FA" w:rsidRDefault="005B36FA" w:rsidP="005B36FA">
      <w:pPr>
        <w:shd w:val="clear" w:color="auto" w:fill="FFFFFF"/>
        <w:rPr>
          <w:color w:val="333333"/>
          <w:u w:val="single"/>
        </w:rPr>
      </w:pPr>
      <w:r>
        <w:rPr>
          <w:rFonts w:ascii="Arial" w:hAnsi="Arial" w:cs="Arial"/>
          <w:color w:val="333333"/>
        </w:rPr>
        <w:fldChar w:fldCharType="begin"/>
      </w:r>
      <w:r>
        <w:rPr>
          <w:rFonts w:ascii="Arial" w:hAnsi="Arial" w:cs="Arial"/>
          <w:color w:val="333333"/>
        </w:rPr>
        <w:instrText xml:space="preserve"> HYPERLINK "https://www.brnan.cz/brnan-banners-link-redirect?nid=9595&amp;type=banner_content_bottom_left&amp;link=https%3A//www.e-zdravotnici.cz/" </w:instrText>
      </w:r>
      <w:r>
        <w:rPr>
          <w:rFonts w:ascii="Arial" w:hAnsi="Arial" w:cs="Arial"/>
          <w:color w:val="333333"/>
        </w:rPr>
        <w:fldChar w:fldCharType="separate"/>
      </w:r>
    </w:p>
    <w:p w14:paraId="5C3CA26D" w14:textId="7B0968E0" w:rsidR="008934AD" w:rsidRDefault="005B36FA" w:rsidP="005B36FA">
      <w:pPr>
        <w:shd w:val="clear" w:color="auto" w:fill="FFFFFF"/>
        <w:spacing w:after="0" w:line="240" w:lineRule="auto"/>
        <w:rPr>
          <w:rFonts w:ascii="Arial" w:eastAsia="Times New Roman" w:hAnsi="Arial" w:cs="Arial"/>
          <w:color w:val="333333"/>
          <w:sz w:val="24"/>
          <w:szCs w:val="24"/>
          <w:lang w:eastAsia="cs-CZ"/>
        </w:rPr>
      </w:pPr>
      <w:r>
        <w:rPr>
          <w:rFonts w:ascii="Arial" w:hAnsi="Arial" w:cs="Arial"/>
          <w:color w:val="333333"/>
        </w:rPr>
        <w:fldChar w:fldCharType="end"/>
      </w:r>
    </w:p>
    <w:p w14:paraId="5662A54F" w14:textId="4875F4AA" w:rsidR="008934AD" w:rsidRDefault="008934AD" w:rsidP="008934AD">
      <w:pPr>
        <w:shd w:val="clear" w:color="auto" w:fill="FFFFFF"/>
        <w:spacing w:after="0" w:line="240" w:lineRule="auto"/>
        <w:rPr>
          <w:rFonts w:ascii="Arial" w:eastAsia="Times New Roman" w:hAnsi="Arial" w:cs="Arial"/>
          <w:color w:val="333333"/>
          <w:sz w:val="24"/>
          <w:szCs w:val="24"/>
          <w:lang w:eastAsia="cs-CZ"/>
        </w:rPr>
      </w:pPr>
      <w:r>
        <w:rPr>
          <w:rFonts w:ascii="Arial" w:eastAsia="Times New Roman" w:hAnsi="Arial" w:cs="Arial"/>
          <w:color w:val="333333"/>
          <w:sz w:val="24"/>
          <w:szCs w:val="24"/>
          <w:lang w:eastAsia="cs-CZ"/>
        </w:rPr>
        <w:t>Odkaz:</w:t>
      </w:r>
    </w:p>
    <w:p w14:paraId="58DED18E" w14:textId="3EB8FDBD" w:rsidR="008934AD" w:rsidRPr="008934AD" w:rsidRDefault="005B36FA" w:rsidP="008934AD">
      <w:pPr>
        <w:shd w:val="clear" w:color="auto" w:fill="FFFFFF"/>
        <w:spacing w:after="0" w:line="240" w:lineRule="auto"/>
        <w:rPr>
          <w:rFonts w:ascii="Times New Roman" w:eastAsia="Times New Roman" w:hAnsi="Times New Roman" w:cs="Times New Roman"/>
          <w:color w:val="333333"/>
          <w:sz w:val="24"/>
          <w:szCs w:val="24"/>
          <w:u w:val="single"/>
          <w:lang w:eastAsia="cs-CZ"/>
        </w:rPr>
      </w:pPr>
      <w:r w:rsidRPr="005B36FA">
        <w:rPr>
          <w:rFonts w:ascii="Arial" w:eastAsia="Times New Roman" w:hAnsi="Arial" w:cs="Arial"/>
          <w:color w:val="333333"/>
          <w:sz w:val="24"/>
          <w:szCs w:val="24"/>
          <w:lang w:eastAsia="cs-CZ"/>
        </w:rPr>
        <w:t>https://www.brnan.cz/udalosti/radni-suchy-brnenske-skoly-mohou-opet-cerpat-finance-z-evropskych-fondu</w:t>
      </w:r>
      <w:r w:rsidR="008934AD" w:rsidRPr="008934AD">
        <w:rPr>
          <w:rFonts w:ascii="Arial" w:eastAsia="Times New Roman" w:hAnsi="Arial" w:cs="Arial"/>
          <w:color w:val="333333"/>
          <w:sz w:val="24"/>
          <w:szCs w:val="24"/>
          <w:lang w:eastAsia="cs-CZ"/>
        </w:rPr>
        <w:fldChar w:fldCharType="begin"/>
      </w:r>
      <w:r w:rsidR="008934AD" w:rsidRPr="008934AD">
        <w:rPr>
          <w:rFonts w:ascii="Arial" w:eastAsia="Times New Roman" w:hAnsi="Arial" w:cs="Arial"/>
          <w:color w:val="333333"/>
          <w:sz w:val="24"/>
          <w:szCs w:val="24"/>
          <w:lang w:eastAsia="cs-CZ"/>
        </w:rPr>
        <w:instrText xml:space="preserve"> HYPERLINK "https://www.brnan.cz/brnan-banners-link-redirect?nid=9595&amp;type=banner_content_bottom_left&amp;link=https%3A//www.e-zdravotnici.cz/" </w:instrText>
      </w:r>
      <w:r w:rsidR="008934AD" w:rsidRPr="008934AD">
        <w:rPr>
          <w:rFonts w:ascii="Arial" w:eastAsia="Times New Roman" w:hAnsi="Arial" w:cs="Arial"/>
          <w:color w:val="333333"/>
          <w:sz w:val="24"/>
          <w:szCs w:val="24"/>
          <w:lang w:eastAsia="cs-CZ"/>
        </w:rPr>
        <w:fldChar w:fldCharType="separate"/>
      </w:r>
    </w:p>
    <w:p w14:paraId="771A140B" w14:textId="77777777" w:rsidR="008934AD" w:rsidRPr="008934AD" w:rsidRDefault="008934AD" w:rsidP="008934AD">
      <w:pPr>
        <w:shd w:val="clear" w:color="auto" w:fill="FFFFFF"/>
        <w:spacing w:after="0" w:line="240" w:lineRule="auto"/>
        <w:rPr>
          <w:rFonts w:ascii="Times New Roman" w:eastAsia="Times New Roman" w:hAnsi="Times New Roman" w:cs="Times New Roman"/>
          <w:sz w:val="24"/>
          <w:szCs w:val="24"/>
          <w:lang w:eastAsia="cs-CZ"/>
        </w:rPr>
      </w:pPr>
      <w:r w:rsidRPr="008934AD">
        <w:rPr>
          <w:rFonts w:ascii="Arial" w:eastAsia="Times New Roman" w:hAnsi="Arial" w:cs="Arial"/>
          <w:color w:val="333333"/>
          <w:sz w:val="24"/>
          <w:szCs w:val="24"/>
          <w:u w:val="single"/>
          <w:lang w:eastAsia="cs-CZ"/>
        </w:rPr>
        <w:br/>
      </w:r>
    </w:p>
    <w:p w14:paraId="7581DE3F" w14:textId="3E7FD392" w:rsidR="00B15389" w:rsidRDefault="008934AD" w:rsidP="008934AD">
      <w:r w:rsidRPr="008934AD">
        <w:rPr>
          <w:rFonts w:ascii="Arial" w:eastAsia="Times New Roman" w:hAnsi="Arial" w:cs="Arial"/>
          <w:color w:val="333333"/>
          <w:sz w:val="24"/>
          <w:szCs w:val="24"/>
          <w:lang w:eastAsia="cs-CZ"/>
        </w:rPr>
        <w:fldChar w:fldCharType="end"/>
      </w:r>
    </w:p>
    <w:sectPr w:rsidR="00B15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E6B4F"/>
    <w:multiLevelType w:val="multilevel"/>
    <w:tmpl w:val="E41A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923DE"/>
    <w:multiLevelType w:val="multilevel"/>
    <w:tmpl w:val="5660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35B1B"/>
    <w:multiLevelType w:val="multilevel"/>
    <w:tmpl w:val="C174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136709"/>
    <w:multiLevelType w:val="multilevel"/>
    <w:tmpl w:val="1476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1E2A94"/>
    <w:multiLevelType w:val="multilevel"/>
    <w:tmpl w:val="50DC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6046BA"/>
    <w:multiLevelType w:val="multilevel"/>
    <w:tmpl w:val="1698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7E53B4"/>
    <w:multiLevelType w:val="multilevel"/>
    <w:tmpl w:val="AD2A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73B7B"/>
    <w:multiLevelType w:val="multilevel"/>
    <w:tmpl w:val="21E4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AD"/>
    <w:rsid w:val="005B36FA"/>
    <w:rsid w:val="008934AD"/>
    <w:rsid w:val="00B153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08C0"/>
  <w15:chartTrackingRefBased/>
  <w15:docId w15:val="{1DC5947F-651C-4F6B-A20B-0D134F2F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8934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934AD"/>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8934AD"/>
    <w:rPr>
      <w:color w:val="0000FF"/>
      <w:u w:val="single"/>
    </w:rPr>
  </w:style>
  <w:style w:type="paragraph" w:styleId="Normlnweb">
    <w:name w:val="Normal (Web)"/>
    <w:basedOn w:val="Normln"/>
    <w:uiPriority w:val="99"/>
    <w:semiHidden/>
    <w:unhideWhenUsed/>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meday-date">
    <w:name w:val="nameday-date"/>
    <w:basedOn w:val="Standardnpsmoodstavce"/>
    <w:rsid w:val="008934AD"/>
  </w:style>
  <w:style w:type="character" w:customStyle="1" w:styleId="Nzev1">
    <w:name w:val="Název1"/>
    <w:basedOn w:val="Standardnpsmoodstavce"/>
    <w:rsid w:val="008934AD"/>
  </w:style>
  <w:style w:type="paragraph" w:customStyle="1" w:styleId="fb">
    <w:name w:val="fb"/>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i-social-facebook">
    <w:name w:val="fi-social-facebook"/>
    <w:basedOn w:val="Standardnpsmoodstavce"/>
    <w:rsid w:val="008934AD"/>
  </w:style>
  <w:style w:type="paragraph" w:customStyle="1" w:styleId="rss">
    <w:name w:val="rss"/>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i-rss">
    <w:name w:val="fi-rss"/>
    <w:basedOn w:val="Standardnpsmoodstavce"/>
    <w:rsid w:val="008934AD"/>
  </w:style>
  <w:style w:type="character" w:customStyle="1" w:styleId="no-weather-text">
    <w:name w:val="no-weather-text"/>
    <w:basedOn w:val="Standardnpsmoodstavce"/>
    <w:rsid w:val="008934AD"/>
  </w:style>
  <w:style w:type="paragraph" w:customStyle="1" w:styleId="name">
    <w:name w:val="name"/>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irst">
    <w:name w:val="first"/>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eaf">
    <w:name w:val="leaf"/>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ast">
    <w:name w:val="last"/>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atum">
    <w:name w:val="datum"/>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date-display-single">
    <w:name w:val="date-display-single"/>
    <w:basedOn w:val="Standardnpsmoodstavce"/>
    <w:rsid w:val="008934AD"/>
  </w:style>
  <w:style w:type="character" w:customStyle="1" w:styleId="title">
    <w:name w:val="title"/>
    <w:basedOn w:val="Standardnpsmoodstavce"/>
    <w:rsid w:val="005B3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798953">
      <w:bodyDiv w:val="1"/>
      <w:marLeft w:val="0"/>
      <w:marRight w:val="0"/>
      <w:marTop w:val="0"/>
      <w:marBottom w:val="0"/>
      <w:divBdr>
        <w:top w:val="none" w:sz="0" w:space="0" w:color="auto"/>
        <w:left w:val="none" w:sz="0" w:space="0" w:color="auto"/>
        <w:bottom w:val="none" w:sz="0" w:space="0" w:color="auto"/>
        <w:right w:val="none" w:sz="0" w:space="0" w:color="auto"/>
      </w:divBdr>
      <w:divsChild>
        <w:div w:id="1951740821">
          <w:marLeft w:val="0"/>
          <w:marRight w:val="0"/>
          <w:marTop w:val="0"/>
          <w:marBottom w:val="0"/>
          <w:divBdr>
            <w:top w:val="none" w:sz="0" w:space="0" w:color="auto"/>
            <w:left w:val="none" w:sz="0" w:space="0" w:color="auto"/>
            <w:bottom w:val="none" w:sz="0" w:space="0" w:color="auto"/>
            <w:right w:val="none" w:sz="0" w:space="0" w:color="auto"/>
          </w:divBdr>
          <w:divsChild>
            <w:div w:id="1245846066">
              <w:marLeft w:val="0"/>
              <w:marRight w:val="0"/>
              <w:marTop w:val="0"/>
              <w:marBottom w:val="0"/>
              <w:divBdr>
                <w:top w:val="none" w:sz="0" w:space="0" w:color="auto"/>
                <w:left w:val="none" w:sz="0" w:space="0" w:color="auto"/>
                <w:bottom w:val="none" w:sz="0" w:space="0" w:color="auto"/>
                <w:right w:val="none" w:sz="0" w:space="0" w:color="auto"/>
              </w:divBdr>
              <w:divsChild>
                <w:div w:id="776296029">
                  <w:marLeft w:val="0"/>
                  <w:marRight w:val="0"/>
                  <w:marTop w:val="0"/>
                  <w:marBottom w:val="0"/>
                  <w:divBdr>
                    <w:top w:val="none" w:sz="0" w:space="0" w:color="auto"/>
                    <w:left w:val="none" w:sz="0" w:space="0" w:color="auto"/>
                    <w:bottom w:val="none" w:sz="0" w:space="0" w:color="auto"/>
                    <w:right w:val="none" w:sz="0" w:space="0" w:color="auto"/>
                  </w:divBdr>
                  <w:divsChild>
                    <w:div w:id="1490293345">
                      <w:marLeft w:val="0"/>
                      <w:marRight w:val="0"/>
                      <w:marTop w:val="0"/>
                      <w:marBottom w:val="0"/>
                      <w:divBdr>
                        <w:top w:val="none" w:sz="0" w:space="0" w:color="auto"/>
                        <w:left w:val="none" w:sz="0" w:space="0" w:color="auto"/>
                        <w:bottom w:val="none" w:sz="0" w:space="0" w:color="auto"/>
                        <w:right w:val="none" w:sz="0" w:space="0" w:color="auto"/>
                      </w:divBdr>
                      <w:divsChild>
                        <w:div w:id="1623808659">
                          <w:marLeft w:val="0"/>
                          <w:marRight w:val="0"/>
                          <w:marTop w:val="0"/>
                          <w:marBottom w:val="0"/>
                          <w:divBdr>
                            <w:top w:val="none" w:sz="0" w:space="0" w:color="auto"/>
                            <w:left w:val="none" w:sz="0" w:space="0" w:color="auto"/>
                            <w:bottom w:val="none" w:sz="0" w:space="0" w:color="auto"/>
                            <w:right w:val="none" w:sz="0" w:space="0" w:color="auto"/>
                          </w:divBdr>
                          <w:divsChild>
                            <w:div w:id="1805386438">
                              <w:marLeft w:val="0"/>
                              <w:marRight w:val="0"/>
                              <w:marTop w:val="0"/>
                              <w:marBottom w:val="0"/>
                              <w:divBdr>
                                <w:top w:val="none" w:sz="0" w:space="0" w:color="auto"/>
                                <w:left w:val="none" w:sz="0" w:space="0" w:color="auto"/>
                                <w:bottom w:val="none" w:sz="0" w:space="0" w:color="auto"/>
                                <w:right w:val="none" w:sz="0" w:space="0" w:color="auto"/>
                              </w:divBdr>
                              <w:divsChild>
                                <w:div w:id="570847653">
                                  <w:marLeft w:val="0"/>
                                  <w:marRight w:val="0"/>
                                  <w:marTop w:val="0"/>
                                  <w:marBottom w:val="0"/>
                                  <w:divBdr>
                                    <w:top w:val="none" w:sz="0" w:space="0" w:color="auto"/>
                                    <w:left w:val="none" w:sz="0" w:space="0" w:color="auto"/>
                                    <w:bottom w:val="none" w:sz="0" w:space="0" w:color="auto"/>
                                    <w:right w:val="none" w:sz="0" w:space="0" w:color="auto"/>
                                  </w:divBdr>
                                  <w:divsChild>
                                    <w:div w:id="1851017639">
                                      <w:marLeft w:val="0"/>
                                      <w:marRight w:val="0"/>
                                      <w:marTop w:val="0"/>
                                      <w:marBottom w:val="0"/>
                                      <w:divBdr>
                                        <w:top w:val="none" w:sz="0" w:space="0" w:color="auto"/>
                                        <w:left w:val="none" w:sz="0" w:space="0" w:color="auto"/>
                                        <w:bottom w:val="none" w:sz="0" w:space="0" w:color="auto"/>
                                        <w:right w:val="none" w:sz="0" w:space="0" w:color="auto"/>
                                      </w:divBdr>
                                      <w:divsChild>
                                        <w:div w:id="486408455">
                                          <w:marLeft w:val="0"/>
                                          <w:marRight w:val="0"/>
                                          <w:marTop w:val="0"/>
                                          <w:marBottom w:val="0"/>
                                          <w:divBdr>
                                            <w:top w:val="none" w:sz="0" w:space="0" w:color="auto"/>
                                            <w:left w:val="none" w:sz="0" w:space="0" w:color="auto"/>
                                            <w:bottom w:val="none" w:sz="0" w:space="0" w:color="auto"/>
                                            <w:right w:val="none" w:sz="0" w:space="0" w:color="auto"/>
                                          </w:divBdr>
                                          <w:divsChild>
                                            <w:div w:id="260257513">
                                              <w:marLeft w:val="0"/>
                                              <w:marRight w:val="0"/>
                                              <w:marTop w:val="0"/>
                                              <w:marBottom w:val="0"/>
                                              <w:divBdr>
                                                <w:top w:val="none" w:sz="0" w:space="0" w:color="auto"/>
                                                <w:left w:val="none" w:sz="0" w:space="0" w:color="auto"/>
                                                <w:bottom w:val="none" w:sz="0" w:space="0" w:color="auto"/>
                                                <w:right w:val="none" w:sz="0" w:space="0" w:color="auto"/>
                                              </w:divBdr>
                                              <w:divsChild>
                                                <w:div w:id="755060058">
                                                  <w:marLeft w:val="0"/>
                                                  <w:marRight w:val="0"/>
                                                  <w:marTop w:val="0"/>
                                                  <w:marBottom w:val="0"/>
                                                  <w:divBdr>
                                                    <w:top w:val="none" w:sz="0" w:space="0" w:color="auto"/>
                                                    <w:left w:val="none" w:sz="0" w:space="0" w:color="auto"/>
                                                    <w:bottom w:val="none" w:sz="0" w:space="0" w:color="auto"/>
                                                    <w:right w:val="none" w:sz="0" w:space="0" w:color="auto"/>
                                                  </w:divBdr>
                                                  <w:divsChild>
                                                    <w:div w:id="13640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650853">
          <w:marLeft w:val="0"/>
          <w:marRight w:val="0"/>
          <w:marTop w:val="0"/>
          <w:marBottom w:val="0"/>
          <w:divBdr>
            <w:top w:val="none" w:sz="0" w:space="0" w:color="auto"/>
            <w:left w:val="none" w:sz="0" w:space="0" w:color="auto"/>
            <w:bottom w:val="none" w:sz="0" w:space="0" w:color="auto"/>
            <w:right w:val="none" w:sz="0" w:space="0" w:color="auto"/>
          </w:divBdr>
          <w:divsChild>
            <w:div w:id="751050667">
              <w:marLeft w:val="0"/>
              <w:marRight w:val="0"/>
              <w:marTop w:val="0"/>
              <w:marBottom w:val="0"/>
              <w:divBdr>
                <w:top w:val="none" w:sz="0" w:space="0" w:color="auto"/>
                <w:left w:val="none" w:sz="0" w:space="0" w:color="auto"/>
                <w:bottom w:val="none" w:sz="0" w:space="0" w:color="auto"/>
                <w:right w:val="none" w:sz="0" w:space="0" w:color="auto"/>
              </w:divBdr>
              <w:divsChild>
                <w:div w:id="69886741">
                  <w:marLeft w:val="0"/>
                  <w:marRight w:val="0"/>
                  <w:marTop w:val="0"/>
                  <w:marBottom w:val="0"/>
                  <w:divBdr>
                    <w:top w:val="none" w:sz="0" w:space="0" w:color="auto"/>
                    <w:left w:val="none" w:sz="0" w:space="0" w:color="auto"/>
                    <w:bottom w:val="none" w:sz="0" w:space="0" w:color="auto"/>
                    <w:right w:val="none" w:sz="0" w:space="0" w:color="auto"/>
                  </w:divBdr>
                </w:div>
                <w:div w:id="1033774742">
                  <w:marLeft w:val="0"/>
                  <w:marRight w:val="0"/>
                  <w:marTop w:val="0"/>
                  <w:marBottom w:val="0"/>
                  <w:divBdr>
                    <w:top w:val="none" w:sz="0" w:space="0" w:color="auto"/>
                    <w:left w:val="none" w:sz="0" w:space="0" w:color="auto"/>
                    <w:bottom w:val="none" w:sz="0" w:space="0" w:color="auto"/>
                    <w:right w:val="none" w:sz="0" w:space="0" w:color="auto"/>
                  </w:divBdr>
                </w:div>
                <w:div w:id="1322080208">
                  <w:marLeft w:val="0"/>
                  <w:marRight w:val="0"/>
                  <w:marTop w:val="0"/>
                  <w:marBottom w:val="0"/>
                  <w:divBdr>
                    <w:top w:val="none" w:sz="0" w:space="0" w:color="auto"/>
                    <w:left w:val="none" w:sz="0" w:space="0" w:color="auto"/>
                    <w:bottom w:val="none" w:sz="0" w:space="0" w:color="auto"/>
                    <w:right w:val="none" w:sz="0" w:space="0" w:color="auto"/>
                  </w:divBdr>
                </w:div>
                <w:div w:id="883100001">
                  <w:marLeft w:val="0"/>
                  <w:marRight w:val="0"/>
                  <w:marTop w:val="0"/>
                  <w:marBottom w:val="0"/>
                  <w:divBdr>
                    <w:top w:val="none" w:sz="0" w:space="0" w:color="auto"/>
                    <w:left w:val="none" w:sz="0" w:space="0" w:color="auto"/>
                    <w:bottom w:val="none" w:sz="0" w:space="0" w:color="auto"/>
                    <w:right w:val="none" w:sz="0" w:space="0" w:color="auto"/>
                  </w:divBdr>
                </w:div>
                <w:div w:id="975841864">
                  <w:marLeft w:val="0"/>
                  <w:marRight w:val="0"/>
                  <w:marTop w:val="0"/>
                  <w:marBottom w:val="0"/>
                  <w:divBdr>
                    <w:top w:val="none" w:sz="0" w:space="0" w:color="auto"/>
                    <w:left w:val="none" w:sz="0" w:space="0" w:color="auto"/>
                    <w:bottom w:val="none" w:sz="0" w:space="0" w:color="auto"/>
                    <w:right w:val="none" w:sz="0" w:space="0" w:color="auto"/>
                  </w:divBdr>
                  <w:divsChild>
                    <w:div w:id="472992481">
                      <w:marLeft w:val="0"/>
                      <w:marRight w:val="0"/>
                      <w:marTop w:val="0"/>
                      <w:marBottom w:val="0"/>
                      <w:divBdr>
                        <w:top w:val="none" w:sz="0" w:space="0" w:color="auto"/>
                        <w:left w:val="none" w:sz="0" w:space="0" w:color="auto"/>
                        <w:bottom w:val="none" w:sz="0" w:space="0" w:color="auto"/>
                        <w:right w:val="none" w:sz="0" w:space="0" w:color="auto"/>
                      </w:divBdr>
                      <w:divsChild>
                        <w:div w:id="62458267">
                          <w:marLeft w:val="0"/>
                          <w:marRight w:val="0"/>
                          <w:marTop w:val="0"/>
                          <w:marBottom w:val="0"/>
                          <w:divBdr>
                            <w:top w:val="none" w:sz="0" w:space="0" w:color="auto"/>
                            <w:left w:val="none" w:sz="0" w:space="0" w:color="auto"/>
                            <w:bottom w:val="none" w:sz="0" w:space="0" w:color="auto"/>
                            <w:right w:val="none" w:sz="0" w:space="0" w:color="auto"/>
                          </w:divBdr>
                          <w:divsChild>
                            <w:div w:id="12926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40343">
              <w:marLeft w:val="0"/>
              <w:marRight w:val="0"/>
              <w:marTop w:val="0"/>
              <w:marBottom w:val="0"/>
              <w:divBdr>
                <w:top w:val="none" w:sz="0" w:space="0" w:color="auto"/>
                <w:left w:val="none" w:sz="0" w:space="0" w:color="auto"/>
                <w:bottom w:val="none" w:sz="0" w:space="0" w:color="auto"/>
                <w:right w:val="none" w:sz="0" w:space="0" w:color="auto"/>
              </w:divBdr>
              <w:divsChild>
                <w:div w:id="9875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51539">
          <w:marLeft w:val="0"/>
          <w:marRight w:val="0"/>
          <w:marTop w:val="0"/>
          <w:marBottom w:val="0"/>
          <w:divBdr>
            <w:top w:val="none" w:sz="0" w:space="0" w:color="auto"/>
            <w:left w:val="none" w:sz="0" w:space="0" w:color="auto"/>
            <w:bottom w:val="none" w:sz="0" w:space="0" w:color="auto"/>
            <w:right w:val="none" w:sz="0" w:space="0" w:color="auto"/>
          </w:divBdr>
          <w:divsChild>
            <w:div w:id="1383823393">
              <w:marLeft w:val="0"/>
              <w:marRight w:val="0"/>
              <w:marTop w:val="0"/>
              <w:marBottom w:val="0"/>
              <w:divBdr>
                <w:top w:val="none" w:sz="0" w:space="0" w:color="auto"/>
                <w:left w:val="none" w:sz="0" w:space="0" w:color="auto"/>
                <w:bottom w:val="none" w:sz="0" w:space="0" w:color="auto"/>
                <w:right w:val="none" w:sz="0" w:space="0" w:color="auto"/>
              </w:divBdr>
              <w:divsChild>
                <w:div w:id="12271866">
                  <w:marLeft w:val="0"/>
                  <w:marRight w:val="0"/>
                  <w:marTop w:val="0"/>
                  <w:marBottom w:val="0"/>
                  <w:divBdr>
                    <w:top w:val="none" w:sz="0" w:space="0" w:color="auto"/>
                    <w:left w:val="none" w:sz="0" w:space="0" w:color="auto"/>
                    <w:bottom w:val="none" w:sz="0" w:space="0" w:color="auto"/>
                    <w:right w:val="none" w:sz="0" w:space="0" w:color="auto"/>
                  </w:divBdr>
                </w:div>
                <w:div w:id="298344589">
                  <w:marLeft w:val="0"/>
                  <w:marRight w:val="0"/>
                  <w:marTop w:val="0"/>
                  <w:marBottom w:val="0"/>
                  <w:divBdr>
                    <w:top w:val="none" w:sz="0" w:space="0" w:color="auto"/>
                    <w:left w:val="none" w:sz="0" w:space="0" w:color="auto"/>
                    <w:bottom w:val="none" w:sz="0" w:space="0" w:color="auto"/>
                    <w:right w:val="none" w:sz="0" w:space="0" w:color="auto"/>
                  </w:divBdr>
                  <w:divsChild>
                    <w:div w:id="175655047">
                      <w:marLeft w:val="0"/>
                      <w:marRight w:val="0"/>
                      <w:marTop w:val="0"/>
                      <w:marBottom w:val="0"/>
                      <w:divBdr>
                        <w:top w:val="none" w:sz="0" w:space="0" w:color="auto"/>
                        <w:left w:val="none" w:sz="0" w:space="0" w:color="auto"/>
                        <w:bottom w:val="none" w:sz="0" w:space="0" w:color="auto"/>
                        <w:right w:val="none" w:sz="0" w:space="0" w:color="auto"/>
                      </w:divBdr>
                      <w:divsChild>
                        <w:div w:id="1478917065">
                          <w:marLeft w:val="0"/>
                          <w:marRight w:val="0"/>
                          <w:marTop w:val="0"/>
                          <w:marBottom w:val="0"/>
                          <w:divBdr>
                            <w:top w:val="none" w:sz="0" w:space="0" w:color="auto"/>
                            <w:left w:val="none" w:sz="0" w:space="0" w:color="auto"/>
                            <w:bottom w:val="none" w:sz="0" w:space="0" w:color="auto"/>
                            <w:right w:val="none" w:sz="0" w:space="0" w:color="auto"/>
                          </w:divBdr>
                          <w:divsChild>
                            <w:div w:id="240915877">
                              <w:marLeft w:val="0"/>
                              <w:marRight w:val="0"/>
                              <w:marTop w:val="0"/>
                              <w:marBottom w:val="0"/>
                              <w:divBdr>
                                <w:top w:val="none" w:sz="0" w:space="0" w:color="auto"/>
                                <w:left w:val="none" w:sz="0" w:space="0" w:color="auto"/>
                                <w:bottom w:val="none" w:sz="0" w:space="0" w:color="auto"/>
                                <w:right w:val="none" w:sz="0" w:space="0" w:color="auto"/>
                              </w:divBdr>
                              <w:divsChild>
                                <w:div w:id="2111000891">
                                  <w:marLeft w:val="0"/>
                                  <w:marRight w:val="0"/>
                                  <w:marTop w:val="0"/>
                                  <w:marBottom w:val="0"/>
                                  <w:divBdr>
                                    <w:top w:val="none" w:sz="0" w:space="0" w:color="auto"/>
                                    <w:left w:val="none" w:sz="0" w:space="0" w:color="auto"/>
                                    <w:bottom w:val="none" w:sz="0" w:space="0" w:color="auto"/>
                                    <w:right w:val="none" w:sz="0" w:space="0" w:color="auto"/>
                                  </w:divBdr>
                                  <w:divsChild>
                                    <w:div w:id="674574029">
                                      <w:marLeft w:val="0"/>
                                      <w:marRight w:val="0"/>
                                      <w:marTop w:val="0"/>
                                      <w:marBottom w:val="0"/>
                                      <w:divBdr>
                                        <w:top w:val="none" w:sz="0" w:space="0" w:color="auto"/>
                                        <w:left w:val="none" w:sz="0" w:space="0" w:color="auto"/>
                                        <w:bottom w:val="none" w:sz="0" w:space="0" w:color="auto"/>
                                        <w:right w:val="none" w:sz="0" w:space="0" w:color="auto"/>
                                      </w:divBdr>
                                      <w:divsChild>
                                        <w:div w:id="968122092">
                                          <w:marLeft w:val="0"/>
                                          <w:marRight w:val="0"/>
                                          <w:marTop w:val="0"/>
                                          <w:marBottom w:val="0"/>
                                          <w:divBdr>
                                            <w:top w:val="none" w:sz="0" w:space="0" w:color="auto"/>
                                            <w:left w:val="none" w:sz="0" w:space="0" w:color="auto"/>
                                            <w:bottom w:val="none" w:sz="0" w:space="0" w:color="auto"/>
                                            <w:right w:val="none" w:sz="0" w:space="0" w:color="auto"/>
                                          </w:divBdr>
                                          <w:divsChild>
                                            <w:div w:id="177936110">
                                              <w:marLeft w:val="0"/>
                                              <w:marRight w:val="0"/>
                                              <w:marTop w:val="0"/>
                                              <w:marBottom w:val="0"/>
                                              <w:divBdr>
                                                <w:top w:val="none" w:sz="0" w:space="0" w:color="auto"/>
                                                <w:left w:val="none" w:sz="0" w:space="0" w:color="auto"/>
                                                <w:bottom w:val="none" w:sz="0" w:space="0" w:color="auto"/>
                                                <w:right w:val="none" w:sz="0" w:space="0" w:color="auto"/>
                                              </w:divBdr>
                                              <w:divsChild>
                                                <w:div w:id="1101295027">
                                                  <w:marLeft w:val="0"/>
                                                  <w:marRight w:val="0"/>
                                                  <w:marTop w:val="0"/>
                                                  <w:marBottom w:val="0"/>
                                                  <w:divBdr>
                                                    <w:top w:val="none" w:sz="0" w:space="0" w:color="auto"/>
                                                    <w:left w:val="none" w:sz="0" w:space="0" w:color="auto"/>
                                                    <w:bottom w:val="none" w:sz="0" w:space="0" w:color="auto"/>
                                                    <w:right w:val="none" w:sz="0" w:space="0" w:color="auto"/>
                                                  </w:divBdr>
                                                  <w:divsChild>
                                                    <w:div w:id="14644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462434">
                                  <w:marLeft w:val="0"/>
                                  <w:marRight w:val="0"/>
                                  <w:marTop w:val="0"/>
                                  <w:marBottom w:val="0"/>
                                  <w:divBdr>
                                    <w:top w:val="none" w:sz="0" w:space="0" w:color="auto"/>
                                    <w:left w:val="none" w:sz="0" w:space="0" w:color="auto"/>
                                    <w:bottom w:val="none" w:sz="0" w:space="0" w:color="auto"/>
                                    <w:right w:val="none" w:sz="0" w:space="0" w:color="auto"/>
                                  </w:divBdr>
                                  <w:divsChild>
                                    <w:div w:id="736980055">
                                      <w:marLeft w:val="0"/>
                                      <w:marRight w:val="0"/>
                                      <w:marTop w:val="0"/>
                                      <w:marBottom w:val="0"/>
                                      <w:divBdr>
                                        <w:top w:val="none" w:sz="0" w:space="0" w:color="auto"/>
                                        <w:left w:val="none" w:sz="0" w:space="0" w:color="auto"/>
                                        <w:bottom w:val="none" w:sz="0" w:space="0" w:color="auto"/>
                                        <w:right w:val="none" w:sz="0" w:space="0" w:color="auto"/>
                                      </w:divBdr>
                                      <w:divsChild>
                                        <w:div w:id="1182742429">
                                          <w:marLeft w:val="0"/>
                                          <w:marRight w:val="0"/>
                                          <w:marTop w:val="0"/>
                                          <w:marBottom w:val="0"/>
                                          <w:divBdr>
                                            <w:top w:val="none" w:sz="0" w:space="0" w:color="auto"/>
                                            <w:left w:val="none" w:sz="0" w:space="0" w:color="auto"/>
                                            <w:bottom w:val="none" w:sz="0" w:space="0" w:color="auto"/>
                                            <w:right w:val="none" w:sz="0" w:space="0" w:color="auto"/>
                                          </w:divBdr>
                                          <w:divsChild>
                                            <w:div w:id="253175319">
                                              <w:marLeft w:val="0"/>
                                              <w:marRight w:val="0"/>
                                              <w:marTop w:val="0"/>
                                              <w:marBottom w:val="0"/>
                                              <w:divBdr>
                                                <w:top w:val="none" w:sz="0" w:space="0" w:color="auto"/>
                                                <w:left w:val="none" w:sz="0" w:space="0" w:color="auto"/>
                                                <w:bottom w:val="none" w:sz="0" w:space="0" w:color="auto"/>
                                                <w:right w:val="none" w:sz="0" w:space="0" w:color="auto"/>
                                              </w:divBdr>
                                              <w:divsChild>
                                                <w:div w:id="1602226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3018111">
                                  <w:marLeft w:val="0"/>
                                  <w:marRight w:val="0"/>
                                  <w:marTop w:val="0"/>
                                  <w:marBottom w:val="0"/>
                                  <w:divBdr>
                                    <w:top w:val="none" w:sz="0" w:space="0" w:color="auto"/>
                                    <w:left w:val="none" w:sz="0" w:space="0" w:color="auto"/>
                                    <w:bottom w:val="none" w:sz="0" w:space="0" w:color="auto"/>
                                    <w:right w:val="none" w:sz="0" w:space="0" w:color="auto"/>
                                  </w:divBdr>
                                  <w:divsChild>
                                    <w:div w:id="698776010">
                                      <w:marLeft w:val="0"/>
                                      <w:marRight w:val="0"/>
                                      <w:marTop w:val="0"/>
                                      <w:marBottom w:val="450"/>
                                      <w:divBdr>
                                        <w:top w:val="none" w:sz="0" w:space="0" w:color="auto"/>
                                        <w:left w:val="none" w:sz="0" w:space="0" w:color="auto"/>
                                        <w:bottom w:val="none" w:sz="0" w:space="0" w:color="auto"/>
                                        <w:right w:val="none" w:sz="0" w:space="0" w:color="auto"/>
                                      </w:divBdr>
                                      <w:divsChild>
                                        <w:div w:id="1110515825">
                                          <w:marLeft w:val="0"/>
                                          <w:marRight w:val="0"/>
                                          <w:marTop w:val="0"/>
                                          <w:marBottom w:val="0"/>
                                          <w:divBdr>
                                            <w:top w:val="none" w:sz="0" w:space="0" w:color="auto"/>
                                            <w:left w:val="none" w:sz="0" w:space="0" w:color="auto"/>
                                            <w:bottom w:val="none" w:sz="0" w:space="0" w:color="auto"/>
                                            <w:right w:val="none" w:sz="0" w:space="0" w:color="auto"/>
                                          </w:divBdr>
                                          <w:divsChild>
                                            <w:div w:id="857306469">
                                              <w:marLeft w:val="0"/>
                                              <w:marRight w:val="0"/>
                                              <w:marTop w:val="0"/>
                                              <w:marBottom w:val="0"/>
                                              <w:divBdr>
                                                <w:top w:val="none" w:sz="0" w:space="0" w:color="auto"/>
                                                <w:left w:val="none" w:sz="0" w:space="0" w:color="auto"/>
                                                <w:bottom w:val="none" w:sz="0" w:space="0" w:color="auto"/>
                                                <w:right w:val="none" w:sz="0" w:space="0" w:color="auto"/>
                                              </w:divBdr>
                                              <w:divsChild>
                                                <w:div w:id="1584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96079">
                                  <w:marLeft w:val="0"/>
                                  <w:marRight w:val="0"/>
                                  <w:marTop w:val="0"/>
                                  <w:marBottom w:val="0"/>
                                  <w:divBdr>
                                    <w:top w:val="none" w:sz="0" w:space="0" w:color="auto"/>
                                    <w:left w:val="none" w:sz="0" w:space="0" w:color="auto"/>
                                    <w:bottom w:val="none" w:sz="0" w:space="0" w:color="auto"/>
                                    <w:right w:val="none" w:sz="0" w:space="0" w:color="auto"/>
                                  </w:divBdr>
                                  <w:divsChild>
                                    <w:div w:id="2076706741">
                                      <w:marLeft w:val="0"/>
                                      <w:marRight w:val="0"/>
                                      <w:marTop w:val="0"/>
                                      <w:marBottom w:val="0"/>
                                      <w:divBdr>
                                        <w:top w:val="none" w:sz="0" w:space="0" w:color="auto"/>
                                        <w:left w:val="none" w:sz="0" w:space="0" w:color="auto"/>
                                        <w:bottom w:val="none" w:sz="0" w:space="0" w:color="auto"/>
                                        <w:right w:val="none" w:sz="0" w:space="0" w:color="auto"/>
                                      </w:divBdr>
                                    </w:div>
                                  </w:divsChild>
                                </w:div>
                                <w:div w:id="1649244306">
                                  <w:marLeft w:val="0"/>
                                  <w:marRight w:val="0"/>
                                  <w:marTop w:val="0"/>
                                  <w:marBottom w:val="0"/>
                                  <w:divBdr>
                                    <w:top w:val="none" w:sz="0" w:space="0" w:color="auto"/>
                                    <w:left w:val="none" w:sz="0" w:space="0" w:color="auto"/>
                                    <w:bottom w:val="none" w:sz="0" w:space="0" w:color="auto"/>
                                    <w:right w:val="none" w:sz="0" w:space="0" w:color="auto"/>
                                  </w:divBdr>
                                  <w:divsChild>
                                    <w:div w:id="1877545287">
                                      <w:marLeft w:val="0"/>
                                      <w:marRight w:val="0"/>
                                      <w:marTop w:val="450"/>
                                      <w:marBottom w:val="0"/>
                                      <w:divBdr>
                                        <w:top w:val="none" w:sz="0" w:space="0" w:color="auto"/>
                                        <w:left w:val="none" w:sz="0" w:space="0" w:color="auto"/>
                                        <w:bottom w:val="none" w:sz="0" w:space="0" w:color="auto"/>
                                        <w:right w:val="none" w:sz="0" w:space="0" w:color="auto"/>
                                      </w:divBdr>
                                      <w:divsChild>
                                        <w:div w:id="7460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8653">
                  <w:marLeft w:val="0"/>
                  <w:marRight w:val="0"/>
                  <w:marTop w:val="0"/>
                  <w:marBottom w:val="0"/>
                  <w:divBdr>
                    <w:top w:val="none" w:sz="0" w:space="0" w:color="auto"/>
                    <w:left w:val="none" w:sz="0" w:space="0" w:color="auto"/>
                    <w:bottom w:val="none" w:sz="0" w:space="0" w:color="auto"/>
                    <w:right w:val="none" w:sz="0" w:space="0" w:color="auto"/>
                  </w:divBdr>
                  <w:divsChild>
                    <w:div w:id="1708875833">
                      <w:marLeft w:val="0"/>
                      <w:marRight w:val="0"/>
                      <w:marTop w:val="0"/>
                      <w:marBottom w:val="0"/>
                      <w:divBdr>
                        <w:top w:val="none" w:sz="0" w:space="0" w:color="auto"/>
                        <w:left w:val="none" w:sz="0" w:space="0" w:color="auto"/>
                        <w:bottom w:val="none" w:sz="0" w:space="0" w:color="auto"/>
                        <w:right w:val="none" w:sz="0" w:space="0" w:color="auto"/>
                      </w:divBdr>
                      <w:divsChild>
                        <w:div w:id="85731076">
                          <w:marLeft w:val="0"/>
                          <w:marRight w:val="0"/>
                          <w:marTop w:val="0"/>
                          <w:marBottom w:val="0"/>
                          <w:divBdr>
                            <w:top w:val="none" w:sz="0" w:space="0" w:color="auto"/>
                            <w:left w:val="none" w:sz="0" w:space="0" w:color="auto"/>
                            <w:bottom w:val="none" w:sz="0" w:space="0" w:color="auto"/>
                            <w:right w:val="none" w:sz="0" w:space="0" w:color="auto"/>
                          </w:divBdr>
                          <w:divsChild>
                            <w:div w:id="594942464">
                              <w:marLeft w:val="0"/>
                              <w:marRight w:val="0"/>
                              <w:marTop w:val="0"/>
                              <w:marBottom w:val="0"/>
                              <w:divBdr>
                                <w:top w:val="none" w:sz="0" w:space="0" w:color="auto"/>
                                <w:left w:val="none" w:sz="0" w:space="0" w:color="auto"/>
                                <w:bottom w:val="none" w:sz="0" w:space="0" w:color="auto"/>
                                <w:right w:val="none" w:sz="0" w:space="0" w:color="auto"/>
                              </w:divBdr>
                              <w:divsChild>
                                <w:div w:id="442650934">
                                  <w:marLeft w:val="0"/>
                                  <w:marRight w:val="0"/>
                                  <w:marTop w:val="0"/>
                                  <w:marBottom w:val="0"/>
                                  <w:divBdr>
                                    <w:top w:val="none" w:sz="0" w:space="0" w:color="auto"/>
                                    <w:left w:val="none" w:sz="0" w:space="0" w:color="auto"/>
                                    <w:bottom w:val="none" w:sz="0" w:space="0" w:color="auto"/>
                                    <w:right w:val="none" w:sz="0" w:space="0" w:color="auto"/>
                                  </w:divBdr>
                                  <w:divsChild>
                                    <w:div w:id="1128477490">
                                      <w:marLeft w:val="0"/>
                                      <w:marRight w:val="0"/>
                                      <w:marTop w:val="0"/>
                                      <w:marBottom w:val="0"/>
                                      <w:divBdr>
                                        <w:top w:val="none" w:sz="0" w:space="0" w:color="auto"/>
                                        <w:left w:val="none" w:sz="0" w:space="0" w:color="auto"/>
                                        <w:bottom w:val="none" w:sz="0" w:space="0" w:color="auto"/>
                                        <w:right w:val="none" w:sz="0" w:space="0" w:color="auto"/>
                                      </w:divBdr>
                                      <w:divsChild>
                                        <w:div w:id="805052924">
                                          <w:marLeft w:val="0"/>
                                          <w:marRight w:val="0"/>
                                          <w:marTop w:val="0"/>
                                          <w:marBottom w:val="0"/>
                                          <w:divBdr>
                                            <w:top w:val="none" w:sz="0" w:space="0" w:color="auto"/>
                                            <w:left w:val="none" w:sz="0" w:space="0" w:color="auto"/>
                                            <w:bottom w:val="none" w:sz="0" w:space="0" w:color="auto"/>
                                            <w:right w:val="none" w:sz="0" w:space="0" w:color="auto"/>
                                          </w:divBdr>
                                          <w:divsChild>
                                            <w:div w:id="2142267897">
                                              <w:marLeft w:val="0"/>
                                              <w:marRight w:val="0"/>
                                              <w:marTop w:val="0"/>
                                              <w:marBottom w:val="0"/>
                                              <w:divBdr>
                                                <w:top w:val="none" w:sz="0" w:space="0" w:color="auto"/>
                                                <w:left w:val="none" w:sz="0" w:space="0" w:color="auto"/>
                                                <w:bottom w:val="none" w:sz="0" w:space="0" w:color="auto"/>
                                                <w:right w:val="none" w:sz="0" w:space="0" w:color="auto"/>
                                              </w:divBdr>
                                              <w:divsChild>
                                                <w:div w:id="2034453779">
                                                  <w:marLeft w:val="0"/>
                                                  <w:marRight w:val="0"/>
                                                  <w:marTop w:val="0"/>
                                                  <w:marBottom w:val="0"/>
                                                  <w:divBdr>
                                                    <w:top w:val="none" w:sz="0" w:space="0" w:color="auto"/>
                                                    <w:left w:val="none" w:sz="0" w:space="0" w:color="auto"/>
                                                    <w:bottom w:val="none" w:sz="0" w:space="0" w:color="auto"/>
                                                    <w:right w:val="none" w:sz="0" w:space="0" w:color="auto"/>
                                                  </w:divBdr>
                                                  <w:divsChild>
                                                    <w:div w:id="530386611">
                                                      <w:marLeft w:val="0"/>
                                                      <w:marRight w:val="0"/>
                                                      <w:marTop w:val="0"/>
                                                      <w:marBottom w:val="0"/>
                                                      <w:divBdr>
                                                        <w:top w:val="none" w:sz="0" w:space="0" w:color="auto"/>
                                                        <w:left w:val="none" w:sz="0" w:space="0" w:color="auto"/>
                                                        <w:bottom w:val="none" w:sz="0" w:space="0" w:color="auto"/>
                                                        <w:right w:val="none" w:sz="0" w:space="0" w:color="auto"/>
                                                      </w:divBdr>
                                                      <w:divsChild>
                                                        <w:div w:id="512764645">
                                                          <w:marLeft w:val="0"/>
                                                          <w:marRight w:val="0"/>
                                                          <w:marTop w:val="0"/>
                                                          <w:marBottom w:val="0"/>
                                                          <w:divBdr>
                                                            <w:top w:val="none" w:sz="0" w:space="0" w:color="auto"/>
                                                            <w:left w:val="none" w:sz="0" w:space="0" w:color="auto"/>
                                                            <w:bottom w:val="none" w:sz="0" w:space="0" w:color="auto"/>
                                                            <w:right w:val="none" w:sz="0" w:space="0" w:color="auto"/>
                                                          </w:divBdr>
                                                          <w:divsChild>
                                                            <w:div w:id="1026979585">
                                                              <w:marLeft w:val="0"/>
                                                              <w:marRight w:val="0"/>
                                                              <w:marTop w:val="0"/>
                                                              <w:marBottom w:val="0"/>
                                                              <w:divBdr>
                                                                <w:top w:val="none" w:sz="0" w:space="0" w:color="auto"/>
                                                                <w:left w:val="none" w:sz="0" w:space="0" w:color="auto"/>
                                                                <w:bottom w:val="none" w:sz="0" w:space="0" w:color="auto"/>
                                                                <w:right w:val="none" w:sz="0" w:space="0" w:color="auto"/>
                                                              </w:divBdr>
                                                              <w:divsChild>
                                                                <w:div w:id="10764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6680201">
      <w:bodyDiv w:val="1"/>
      <w:marLeft w:val="0"/>
      <w:marRight w:val="0"/>
      <w:marTop w:val="0"/>
      <w:marBottom w:val="0"/>
      <w:divBdr>
        <w:top w:val="none" w:sz="0" w:space="0" w:color="auto"/>
        <w:left w:val="none" w:sz="0" w:space="0" w:color="auto"/>
        <w:bottom w:val="none" w:sz="0" w:space="0" w:color="auto"/>
        <w:right w:val="none" w:sz="0" w:space="0" w:color="auto"/>
      </w:divBdr>
      <w:divsChild>
        <w:div w:id="851915904">
          <w:marLeft w:val="0"/>
          <w:marRight w:val="0"/>
          <w:marTop w:val="0"/>
          <w:marBottom w:val="0"/>
          <w:divBdr>
            <w:top w:val="none" w:sz="0" w:space="0" w:color="auto"/>
            <w:left w:val="none" w:sz="0" w:space="0" w:color="auto"/>
            <w:bottom w:val="none" w:sz="0" w:space="0" w:color="auto"/>
            <w:right w:val="none" w:sz="0" w:space="0" w:color="auto"/>
          </w:divBdr>
          <w:divsChild>
            <w:div w:id="1302540623">
              <w:marLeft w:val="0"/>
              <w:marRight w:val="0"/>
              <w:marTop w:val="0"/>
              <w:marBottom w:val="0"/>
              <w:divBdr>
                <w:top w:val="none" w:sz="0" w:space="0" w:color="auto"/>
                <w:left w:val="none" w:sz="0" w:space="0" w:color="auto"/>
                <w:bottom w:val="none" w:sz="0" w:space="0" w:color="auto"/>
                <w:right w:val="none" w:sz="0" w:space="0" w:color="auto"/>
              </w:divBdr>
              <w:divsChild>
                <w:div w:id="1910458395">
                  <w:marLeft w:val="0"/>
                  <w:marRight w:val="0"/>
                  <w:marTop w:val="0"/>
                  <w:marBottom w:val="0"/>
                  <w:divBdr>
                    <w:top w:val="none" w:sz="0" w:space="0" w:color="auto"/>
                    <w:left w:val="none" w:sz="0" w:space="0" w:color="auto"/>
                    <w:bottom w:val="none" w:sz="0" w:space="0" w:color="auto"/>
                    <w:right w:val="none" w:sz="0" w:space="0" w:color="auto"/>
                  </w:divBdr>
                  <w:divsChild>
                    <w:div w:id="1469585686">
                      <w:marLeft w:val="0"/>
                      <w:marRight w:val="0"/>
                      <w:marTop w:val="0"/>
                      <w:marBottom w:val="0"/>
                      <w:divBdr>
                        <w:top w:val="none" w:sz="0" w:space="0" w:color="auto"/>
                        <w:left w:val="none" w:sz="0" w:space="0" w:color="auto"/>
                        <w:bottom w:val="none" w:sz="0" w:space="0" w:color="auto"/>
                        <w:right w:val="none" w:sz="0" w:space="0" w:color="auto"/>
                      </w:divBdr>
                      <w:divsChild>
                        <w:div w:id="1962687141">
                          <w:marLeft w:val="0"/>
                          <w:marRight w:val="0"/>
                          <w:marTop w:val="0"/>
                          <w:marBottom w:val="0"/>
                          <w:divBdr>
                            <w:top w:val="none" w:sz="0" w:space="0" w:color="auto"/>
                            <w:left w:val="none" w:sz="0" w:space="0" w:color="auto"/>
                            <w:bottom w:val="none" w:sz="0" w:space="0" w:color="auto"/>
                            <w:right w:val="none" w:sz="0" w:space="0" w:color="auto"/>
                          </w:divBdr>
                          <w:divsChild>
                            <w:div w:id="861240525">
                              <w:marLeft w:val="0"/>
                              <w:marRight w:val="0"/>
                              <w:marTop w:val="0"/>
                              <w:marBottom w:val="0"/>
                              <w:divBdr>
                                <w:top w:val="none" w:sz="0" w:space="0" w:color="auto"/>
                                <w:left w:val="none" w:sz="0" w:space="0" w:color="auto"/>
                                <w:bottom w:val="none" w:sz="0" w:space="0" w:color="auto"/>
                                <w:right w:val="none" w:sz="0" w:space="0" w:color="auto"/>
                              </w:divBdr>
                              <w:divsChild>
                                <w:div w:id="532963546">
                                  <w:marLeft w:val="0"/>
                                  <w:marRight w:val="0"/>
                                  <w:marTop w:val="0"/>
                                  <w:marBottom w:val="0"/>
                                  <w:divBdr>
                                    <w:top w:val="none" w:sz="0" w:space="0" w:color="auto"/>
                                    <w:left w:val="none" w:sz="0" w:space="0" w:color="auto"/>
                                    <w:bottom w:val="none" w:sz="0" w:space="0" w:color="auto"/>
                                    <w:right w:val="none" w:sz="0" w:space="0" w:color="auto"/>
                                  </w:divBdr>
                                  <w:divsChild>
                                    <w:div w:id="292057333">
                                      <w:marLeft w:val="0"/>
                                      <w:marRight w:val="0"/>
                                      <w:marTop w:val="0"/>
                                      <w:marBottom w:val="0"/>
                                      <w:divBdr>
                                        <w:top w:val="none" w:sz="0" w:space="0" w:color="auto"/>
                                        <w:left w:val="none" w:sz="0" w:space="0" w:color="auto"/>
                                        <w:bottom w:val="none" w:sz="0" w:space="0" w:color="auto"/>
                                        <w:right w:val="none" w:sz="0" w:space="0" w:color="auto"/>
                                      </w:divBdr>
                                      <w:divsChild>
                                        <w:div w:id="1417826220">
                                          <w:marLeft w:val="0"/>
                                          <w:marRight w:val="0"/>
                                          <w:marTop w:val="0"/>
                                          <w:marBottom w:val="0"/>
                                          <w:divBdr>
                                            <w:top w:val="none" w:sz="0" w:space="0" w:color="auto"/>
                                            <w:left w:val="none" w:sz="0" w:space="0" w:color="auto"/>
                                            <w:bottom w:val="none" w:sz="0" w:space="0" w:color="auto"/>
                                            <w:right w:val="none" w:sz="0" w:space="0" w:color="auto"/>
                                          </w:divBdr>
                                          <w:divsChild>
                                            <w:div w:id="838227909">
                                              <w:marLeft w:val="0"/>
                                              <w:marRight w:val="0"/>
                                              <w:marTop w:val="0"/>
                                              <w:marBottom w:val="0"/>
                                              <w:divBdr>
                                                <w:top w:val="none" w:sz="0" w:space="0" w:color="auto"/>
                                                <w:left w:val="none" w:sz="0" w:space="0" w:color="auto"/>
                                                <w:bottom w:val="none" w:sz="0" w:space="0" w:color="auto"/>
                                                <w:right w:val="none" w:sz="0" w:space="0" w:color="auto"/>
                                              </w:divBdr>
                                              <w:divsChild>
                                                <w:div w:id="2052996265">
                                                  <w:marLeft w:val="0"/>
                                                  <w:marRight w:val="0"/>
                                                  <w:marTop w:val="0"/>
                                                  <w:marBottom w:val="0"/>
                                                  <w:divBdr>
                                                    <w:top w:val="none" w:sz="0" w:space="0" w:color="auto"/>
                                                    <w:left w:val="none" w:sz="0" w:space="0" w:color="auto"/>
                                                    <w:bottom w:val="none" w:sz="0" w:space="0" w:color="auto"/>
                                                    <w:right w:val="none" w:sz="0" w:space="0" w:color="auto"/>
                                                  </w:divBdr>
                                                  <w:divsChild>
                                                    <w:div w:id="36753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035880">
          <w:marLeft w:val="0"/>
          <w:marRight w:val="0"/>
          <w:marTop w:val="0"/>
          <w:marBottom w:val="0"/>
          <w:divBdr>
            <w:top w:val="none" w:sz="0" w:space="0" w:color="auto"/>
            <w:left w:val="none" w:sz="0" w:space="0" w:color="auto"/>
            <w:bottom w:val="none" w:sz="0" w:space="0" w:color="auto"/>
            <w:right w:val="none" w:sz="0" w:space="0" w:color="auto"/>
          </w:divBdr>
          <w:divsChild>
            <w:div w:id="34552619">
              <w:marLeft w:val="0"/>
              <w:marRight w:val="0"/>
              <w:marTop w:val="0"/>
              <w:marBottom w:val="0"/>
              <w:divBdr>
                <w:top w:val="none" w:sz="0" w:space="0" w:color="auto"/>
                <w:left w:val="none" w:sz="0" w:space="0" w:color="auto"/>
                <w:bottom w:val="none" w:sz="0" w:space="0" w:color="auto"/>
                <w:right w:val="none" w:sz="0" w:space="0" w:color="auto"/>
              </w:divBdr>
              <w:divsChild>
                <w:div w:id="910116706">
                  <w:marLeft w:val="0"/>
                  <w:marRight w:val="0"/>
                  <w:marTop w:val="0"/>
                  <w:marBottom w:val="0"/>
                  <w:divBdr>
                    <w:top w:val="none" w:sz="0" w:space="0" w:color="auto"/>
                    <w:left w:val="none" w:sz="0" w:space="0" w:color="auto"/>
                    <w:bottom w:val="none" w:sz="0" w:space="0" w:color="auto"/>
                    <w:right w:val="none" w:sz="0" w:space="0" w:color="auto"/>
                  </w:divBdr>
                </w:div>
                <w:div w:id="184680513">
                  <w:marLeft w:val="0"/>
                  <w:marRight w:val="0"/>
                  <w:marTop w:val="0"/>
                  <w:marBottom w:val="0"/>
                  <w:divBdr>
                    <w:top w:val="none" w:sz="0" w:space="0" w:color="auto"/>
                    <w:left w:val="none" w:sz="0" w:space="0" w:color="auto"/>
                    <w:bottom w:val="none" w:sz="0" w:space="0" w:color="auto"/>
                    <w:right w:val="none" w:sz="0" w:space="0" w:color="auto"/>
                  </w:divBdr>
                </w:div>
                <w:div w:id="878667979">
                  <w:marLeft w:val="0"/>
                  <w:marRight w:val="0"/>
                  <w:marTop w:val="0"/>
                  <w:marBottom w:val="0"/>
                  <w:divBdr>
                    <w:top w:val="none" w:sz="0" w:space="0" w:color="auto"/>
                    <w:left w:val="none" w:sz="0" w:space="0" w:color="auto"/>
                    <w:bottom w:val="none" w:sz="0" w:space="0" w:color="auto"/>
                    <w:right w:val="none" w:sz="0" w:space="0" w:color="auto"/>
                  </w:divBdr>
                </w:div>
                <w:div w:id="23873010">
                  <w:marLeft w:val="0"/>
                  <w:marRight w:val="0"/>
                  <w:marTop w:val="0"/>
                  <w:marBottom w:val="0"/>
                  <w:divBdr>
                    <w:top w:val="none" w:sz="0" w:space="0" w:color="auto"/>
                    <w:left w:val="none" w:sz="0" w:space="0" w:color="auto"/>
                    <w:bottom w:val="none" w:sz="0" w:space="0" w:color="auto"/>
                    <w:right w:val="none" w:sz="0" w:space="0" w:color="auto"/>
                  </w:divBdr>
                </w:div>
                <w:div w:id="1860578797">
                  <w:marLeft w:val="0"/>
                  <w:marRight w:val="0"/>
                  <w:marTop w:val="0"/>
                  <w:marBottom w:val="0"/>
                  <w:divBdr>
                    <w:top w:val="none" w:sz="0" w:space="0" w:color="auto"/>
                    <w:left w:val="none" w:sz="0" w:space="0" w:color="auto"/>
                    <w:bottom w:val="none" w:sz="0" w:space="0" w:color="auto"/>
                    <w:right w:val="none" w:sz="0" w:space="0" w:color="auto"/>
                  </w:divBdr>
                  <w:divsChild>
                    <w:div w:id="1006595112">
                      <w:marLeft w:val="0"/>
                      <w:marRight w:val="0"/>
                      <w:marTop w:val="0"/>
                      <w:marBottom w:val="0"/>
                      <w:divBdr>
                        <w:top w:val="none" w:sz="0" w:space="0" w:color="auto"/>
                        <w:left w:val="none" w:sz="0" w:space="0" w:color="auto"/>
                        <w:bottom w:val="none" w:sz="0" w:space="0" w:color="auto"/>
                        <w:right w:val="none" w:sz="0" w:space="0" w:color="auto"/>
                      </w:divBdr>
                      <w:divsChild>
                        <w:div w:id="728194143">
                          <w:marLeft w:val="0"/>
                          <w:marRight w:val="0"/>
                          <w:marTop w:val="0"/>
                          <w:marBottom w:val="0"/>
                          <w:divBdr>
                            <w:top w:val="none" w:sz="0" w:space="0" w:color="auto"/>
                            <w:left w:val="none" w:sz="0" w:space="0" w:color="auto"/>
                            <w:bottom w:val="none" w:sz="0" w:space="0" w:color="auto"/>
                            <w:right w:val="none" w:sz="0" w:space="0" w:color="auto"/>
                          </w:divBdr>
                          <w:divsChild>
                            <w:div w:id="20839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10686">
              <w:marLeft w:val="0"/>
              <w:marRight w:val="0"/>
              <w:marTop w:val="0"/>
              <w:marBottom w:val="0"/>
              <w:divBdr>
                <w:top w:val="none" w:sz="0" w:space="0" w:color="auto"/>
                <w:left w:val="none" w:sz="0" w:space="0" w:color="auto"/>
                <w:bottom w:val="none" w:sz="0" w:space="0" w:color="auto"/>
                <w:right w:val="none" w:sz="0" w:space="0" w:color="auto"/>
              </w:divBdr>
              <w:divsChild>
                <w:div w:id="16249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58902">
          <w:marLeft w:val="0"/>
          <w:marRight w:val="0"/>
          <w:marTop w:val="0"/>
          <w:marBottom w:val="0"/>
          <w:divBdr>
            <w:top w:val="none" w:sz="0" w:space="0" w:color="auto"/>
            <w:left w:val="none" w:sz="0" w:space="0" w:color="auto"/>
            <w:bottom w:val="none" w:sz="0" w:space="0" w:color="auto"/>
            <w:right w:val="none" w:sz="0" w:space="0" w:color="auto"/>
          </w:divBdr>
          <w:divsChild>
            <w:div w:id="1935891967">
              <w:marLeft w:val="0"/>
              <w:marRight w:val="0"/>
              <w:marTop w:val="0"/>
              <w:marBottom w:val="0"/>
              <w:divBdr>
                <w:top w:val="none" w:sz="0" w:space="0" w:color="auto"/>
                <w:left w:val="none" w:sz="0" w:space="0" w:color="auto"/>
                <w:bottom w:val="none" w:sz="0" w:space="0" w:color="auto"/>
                <w:right w:val="none" w:sz="0" w:space="0" w:color="auto"/>
              </w:divBdr>
              <w:divsChild>
                <w:div w:id="2048218662">
                  <w:marLeft w:val="0"/>
                  <w:marRight w:val="0"/>
                  <w:marTop w:val="0"/>
                  <w:marBottom w:val="0"/>
                  <w:divBdr>
                    <w:top w:val="none" w:sz="0" w:space="0" w:color="auto"/>
                    <w:left w:val="none" w:sz="0" w:space="0" w:color="auto"/>
                    <w:bottom w:val="none" w:sz="0" w:space="0" w:color="auto"/>
                    <w:right w:val="none" w:sz="0" w:space="0" w:color="auto"/>
                  </w:divBdr>
                </w:div>
                <w:div w:id="750544771">
                  <w:marLeft w:val="0"/>
                  <w:marRight w:val="0"/>
                  <w:marTop w:val="0"/>
                  <w:marBottom w:val="0"/>
                  <w:divBdr>
                    <w:top w:val="none" w:sz="0" w:space="0" w:color="auto"/>
                    <w:left w:val="none" w:sz="0" w:space="0" w:color="auto"/>
                    <w:bottom w:val="none" w:sz="0" w:space="0" w:color="auto"/>
                    <w:right w:val="none" w:sz="0" w:space="0" w:color="auto"/>
                  </w:divBdr>
                  <w:divsChild>
                    <w:div w:id="1764842453">
                      <w:marLeft w:val="0"/>
                      <w:marRight w:val="0"/>
                      <w:marTop w:val="0"/>
                      <w:marBottom w:val="0"/>
                      <w:divBdr>
                        <w:top w:val="none" w:sz="0" w:space="0" w:color="auto"/>
                        <w:left w:val="none" w:sz="0" w:space="0" w:color="auto"/>
                        <w:bottom w:val="none" w:sz="0" w:space="0" w:color="auto"/>
                        <w:right w:val="none" w:sz="0" w:space="0" w:color="auto"/>
                      </w:divBdr>
                      <w:divsChild>
                        <w:div w:id="2059812978">
                          <w:marLeft w:val="0"/>
                          <w:marRight w:val="0"/>
                          <w:marTop w:val="0"/>
                          <w:marBottom w:val="0"/>
                          <w:divBdr>
                            <w:top w:val="none" w:sz="0" w:space="0" w:color="auto"/>
                            <w:left w:val="none" w:sz="0" w:space="0" w:color="auto"/>
                            <w:bottom w:val="none" w:sz="0" w:space="0" w:color="auto"/>
                            <w:right w:val="none" w:sz="0" w:space="0" w:color="auto"/>
                          </w:divBdr>
                          <w:divsChild>
                            <w:div w:id="16198122">
                              <w:marLeft w:val="0"/>
                              <w:marRight w:val="0"/>
                              <w:marTop w:val="0"/>
                              <w:marBottom w:val="0"/>
                              <w:divBdr>
                                <w:top w:val="none" w:sz="0" w:space="0" w:color="auto"/>
                                <w:left w:val="none" w:sz="0" w:space="0" w:color="auto"/>
                                <w:bottom w:val="none" w:sz="0" w:space="0" w:color="auto"/>
                                <w:right w:val="none" w:sz="0" w:space="0" w:color="auto"/>
                              </w:divBdr>
                              <w:divsChild>
                                <w:div w:id="1465001000">
                                  <w:marLeft w:val="0"/>
                                  <w:marRight w:val="0"/>
                                  <w:marTop w:val="0"/>
                                  <w:marBottom w:val="0"/>
                                  <w:divBdr>
                                    <w:top w:val="none" w:sz="0" w:space="0" w:color="auto"/>
                                    <w:left w:val="none" w:sz="0" w:space="0" w:color="auto"/>
                                    <w:bottom w:val="none" w:sz="0" w:space="0" w:color="auto"/>
                                    <w:right w:val="none" w:sz="0" w:space="0" w:color="auto"/>
                                  </w:divBdr>
                                  <w:divsChild>
                                    <w:div w:id="1581135321">
                                      <w:marLeft w:val="0"/>
                                      <w:marRight w:val="0"/>
                                      <w:marTop w:val="0"/>
                                      <w:marBottom w:val="0"/>
                                      <w:divBdr>
                                        <w:top w:val="none" w:sz="0" w:space="0" w:color="auto"/>
                                        <w:left w:val="none" w:sz="0" w:space="0" w:color="auto"/>
                                        <w:bottom w:val="none" w:sz="0" w:space="0" w:color="auto"/>
                                        <w:right w:val="none" w:sz="0" w:space="0" w:color="auto"/>
                                      </w:divBdr>
                                      <w:divsChild>
                                        <w:div w:id="602347287">
                                          <w:marLeft w:val="0"/>
                                          <w:marRight w:val="0"/>
                                          <w:marTop w:val="0"/>
                                          <w:marBottom w:val="0"/>
                                          <w:divBdr>
                                            <w:top w:val="none" w:sz="0" w:space="0" w:color="auto"/>
                                            <w:left w:val="none" w:sz="0" w:space="0" w:color="auto"/>
                                            <w:bottom w:val="none" w:sz="0" w:space="0" w:color="auto"/>
                                            <w:right w:val="none" w:sz="0" w:space="0" w:color="auto"/>
                                          </w:divBdr>
                                          <w:divsChild>
                                            <w:div w:id="1155682657">
                                              <w:marLeft w:val="0"/>
                                              <w:marRight w:val="0"/>
                                              <w:marTop w:val="0"/>
                                              <w:marBottom w:val="0"/>
                                              <w:divBdr>
                                                <w:top w:val="none" w:sz="0" w:space="0" w:color="auto"/>
                                                <w:left w:val="none" w:sz="0" w:space="0" w:color="auto"/>
                                                <w:bottom w:val="none" w:sz="0" w:space="0" w:color="auto"/>
                                                <w:right w:val="none" w:sz="0" w:space="0" w:color="auto"/>
                                              </w:divBdr>
                                              <w:divsChild>
                                                <w:div w:id="724723541">
                                                  <w:marLeft w:val="0"/>
                                                  <w:marRight w:val="0"/>
                                                  <w:marTop w:val="0"/>
                                                  <w:marBottom w:val="0"/>
                                                  <w:divBdr>
                                                    <w:top w:val="none" w:sz="0" w:space="0" w:color="auto"/>
                                                    <w:left w:val="none" w:sz="0" w:space="0" w:color="auto"/>
                                                    <w:bottom w:val="none" w:sz="0" w:space="0" w:color="auto"/>
                                                    <w:right w:val="none" w:sz="0" w:space="0" w:color="auto"/>
                                                  </w:divBdr>
                                                  <w:divsChild>
                                                    <w:div w:id="1595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919849">
                                  <w:marLeft w:val="0"/>
                                  <w:marRight w:val="0"/>
                                  <w:marTop w:val="0"/>
                                  <w:marBottom w:val="0"/>
                                  <w:divBdr>
                                    <w:top w:val="none" w:sz="0" w:space="0" w:color="auto"/>
                                    <w:left w:val="none" w:sz="0" w:space="0" w:color="auto"/>
                                    <w:bottom w:val="none" w:sz="0" w:space="0" w:color="auto"/>
                                    <w:right w:val="none" w:sz="0" w:space="0" w:color="auto"/>
                                  </w:divBdr>
                                  <w:divsChild>
                                    <w:div w:id="1706327341">
                                      <w:marLeft w:val="0"/>
                                      <w:marRight w:val="0"/>
                                      <w:marTop w:val="0"/>
                                      <w:marBottom w:val="0"/>
                                      <w:divBdr>
                                        <w:top w:val="none" w:sz="0" w:space="0" w:color="auto"/>
                                        <w:left w:val="none" w:sz="0" w:space="0" w:color="auto"/>
                                        <w:bottom w:val="none" w:sz="0" w:space="0" w:color="auto"/>
                                        <w:right w:val="none" w:sz="0" w:space="0" w:color="auto"/>
                                      </w:divBdr>
                                      <w:divsChild>
                                        <w:div w:id="756050690">
                                          <w:marLeft w:val="0"/>
                                          <w:marRight w:val="0"/>
                                          <w:marTop w:val="0"/>
                                          <w:marBottom w:val="0"/>
                                          <w:divBdr>
                                            <w:top w:val="none" w:sz="0" w:space="0" w:color="auto"/>
                                            <w:left w:val="none" w:sz="0" w:space="0" w:color="auto"/>
                                            <w:bottom w:val="none" w:sz="0" w:space="0" w:color="auto"/>
                                            <w:right w:val="none" w:sz="0" w:space="0" w:color="auto"/>
                                          </w:divBdr>
                                          <w:divsChild>
                                            <w:div w:id="2104765361">
                                              <w:marLeft w:val="0"/>
                                              <w:marRight w:val="0"/>
                                              <w:marTop w:val="0"/>
                                              <w:marBottom w:val="0"/>
                                              <w:divBdr>
                                                <w:top w:val="none" w:sz="0" w:space="0" w:color="auto"/>
                                                <w:left w:val="none" w:sz="0" w:space="0" w:color="auto"/>
                                                <w:bottom w:val="none" w:sz="0" w:space="0" w:color="auto"/>
                                                <w:right w:val="none" w:sz="0" w:space="0" w:color="auto"/>
                                              </w:divBdr>
                                              <w:divsChild>
                                                <w:div w:id="7425262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6113239">
                                  <w:marLeft w:val="0"/>
                                  <w:marRight w:val="0"/>
                                  <w:marTop w:val="0"/>
                                  <w:marBottom w:val="0"/>
                                  <w:divBdr>
                                    <w:top w:val="none" w:sz="0" w:space="0" w:color="auto"/>
                                    <w:left w:val="none" w:sz="0" w:space="0" w:color="auto"/>
                                    <w:bottom w:val="none" w:sz="0" w:space="0" w:color="auto"/>
                                    <w:right w:val="none" w:sz="0" w:space="0" w:color="auto"/>
                                  </w:divBdr>
                                  <w:divsChild>
                                    <w:div w:id="1938905682">
                                      <w:marLeft w:val="0"/>
                                      <w:marRight w:val="0"/>
                                      <w:marTop w:val="0"/>
                                      <w:marBottom w:val="450"/>
                                      <w:divBdr>
                                        <w:top w:val="none" w:sz="0" w:space="0" w:color="auto"/>
                                        <w:left w:val="none" w:sz="0" w:space="0" w:color="auto"/>
                                        <w:bottom w:val="none" w:sz="0" w:space="0" w:color="auto"/>
                                        <w:right w:val="none" w:sz="0" w:space="0" w:color="auto"/>
                                      </w:divBdr>
                                      <w:divsChild>
                                        <w:div w:id="1750692244">
                                          <w:marLeft w:val="0"/>
                                          <w:marRight w:val="0"/>
                                          <w:marTop w:val="0"/>
                                          <w:marBottom w:val="0"/>
                                          <w:divBdr>
                                            <w:top w:val="none" w:sz="0" w:space="0" w:color="auto"/>
                                            <w:left w:val="none" w:sz="0" w:space="0" w:color="auto"/>
                                            <w:bottom w:val="none" w:sz="0" w:space="0" w:color="auto"/>
                                            <w:right w:val="none" w:sz="0" w:space="0" w:color="auto"/>
                                          </w:divBdr>
                                          <w:divsChild>
                                            <w:div w:id="1783261985">
                                              <w:marLeft w:val="0"/>
                                              <w:marRight w:val="0"/>
                                              <w:marTop w:val="0"/>
                                              <w:marBottom w:val="0"/>
                                              <w:divBdr>
                                                <w:top w:val="none" w:sz="0" w:space="0" w:color="auto"/>
                                                <w:left w:val="none" w:sz="0" w:space="0" w:color="auto"/>
                                                <w:bottom w:val="none" w:sz="0" w:space="0" w:color="auto"/>
                                                <w:right w:val="none" w:sz="0" w:space="0" w:color="auto"/>
                                              </w:divBdr>
                                              <w:divsChild>
                                                <w:div w:id="17512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1522">
                                  <w:marLeft w:val="0"/>
                                  <w:marRight w:val="0"/>
                                  <w:marTop w:val="0"/>
                                  <w:marBottom w:val="0"/>
                                  <w:divBdr>
                                    <w:top w:val="none" w:sz="0" w:space="0" w:color="auto"/>
                                    <w:left w:val="none" w:sz="0" w:space="0" w:color="auto"/>
                                    <w:bottom w:val="none" w:sz="0" w:space="0" w:color="auto"/>
                                    <w:right w:val="none" w:sz="0" w:space="0" w:color="auto"/>
                                  </w:divBdr>
                                  <w:divsChild>
                                    <w:div w:id="1279604925">
                                      <w:marLeft w:val="0"/>
                                      <w:marRight w:val="0"/>
                                      <w:marTop w:val="0"/>
                                      <w:marBottom w:val="0"/>
                                      <w:divBdr>
                                        <w:top w:val="none" w:sz="0" w:space="0" w:color="auto"/>
                                        <w:left w:val="none" w:sz="0" w:space="0" w:color="auto"/>
                                        <w:bottom w:val="none" w:sz="0" w:space="0" w:color="auto"/>
                                        <w:right w:val="none" w:sz="0" w:space="0" w:color="auto"/>
                                      </w:divBdr>
                                    </w:div>
                                  </w:divsChild>
                                </w:div>
                                <w:div w:id="1996569306">
                                  <w:marLeft w:val="0"/>
                                  <w:marRight w:val="0"/>
                                  <w:marTop w:val="0"/>
                                  <w:marBottom w:val="0"/>
                                  <w:divBdr>
                                    <w:top w:val="none" w:sz="0" w:space="0" w:color="auto"/>
                                    <w:left w:val="none" w:sz="0" w:space="0" w:color="auto"/>
                                    <w:bottom w:val="none" w:sz="0" w:space="0" w:color="auto"/>
                                    <w:right w:val="none" w:sz="0" w:space="0" w:color="auto"/>
                                  </w:divBdr>
                                  <w:divsChild>
                                    <w:div w:id="581522494">
                                      <w:marLeft w:val="0"/>
                                      <w:marRight w:val="0"/>
                                      <w:marTop w:val="450"/>
                                      <w:marBottom w:val="0"/>
                                      <w:divBdr>
                                        <w:top w:val="none" w:sz="0" w:space="0" w:color="auto"/>
                                        <w:left w:val="none" w:sz="0" w:space="0" w:color="auto"/>
                                        <w:bottom w:val="none" w:sz="0" w:space="0" w:color="auto"/>
                                        <w:right w:val="none" w:sz="0" w:space="0" w:color="auto"/>
                                      </w:divBdr>
                                      <w:divsChild>
                                        <w:div w:id="11921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693938">
                  <w:marLeft w:val="0"/>
                  <w:marRight w:val="0"/>
                  <w:marTop w:val="0"/>
                  <w:marBottom w:val="0"/>
                  <w:divBdr>
                    <w:top w:val="none" w:sz="0" w:space="0" w:color="auto"/>
                    <w:left w:val="none" w:sz="0" w:space="0" w:color="auto"/>
                    <w:bottom w:val="none" w:sz="0" w:space="0" w:color="auto"/>
                    <w:right w:val="none" w:sz="0" w:space="0" w:color="auto"/>
                  </w:divBdr>
                  <w:divsChild>
                    <w:div w:id="1693071240">
                      <w:marLeft w:val="0"/>
                      <w:marRight w:val="0"/>
                      <w:marTop w:val="0"/>
                      <w:marBottom w:val="0"/>
                      <w:divBdr>
                        <w:top w:val="none" w:sz="0" w:space="0" w:color="auto"/>
                        <w:left w:val="none" w:sz="0" w:space="0" w:color="auto"/>
                        <w:bottom w:val="none" w:sz="0" w:space="0" w:color="auto"/>
                        <w:right w:val="none" w:sz="0" w:space="0" w:color="auto"/>
                      </w:divBdr>
                      <w:divsChild>
                        <w:div w:id="612980598">
                          <w:marLeft w:val="0"/>
                          <w:marRight w:val="0"/>
                          <w:marTop w:val="0"/>
                          <w:marBottom w:val="0"/>
                          <w:divBdr>
                            <w:top w:val="none" w:sz="0" w:space="0" w:color="auto"/>
                            <w:left w:val="none" w:sz="0" w:space="0" w:color="auto"/>
                            <w:bottom w:val="none" w:sz="0" w:space="0" w:color="auto"/>
                            <w:right w:val="none" w:sz="0" w:space="0" w:color="auto"/>
                          </w:divBdr>
                          <w:divsChild>
                            <w:div w:id="907574372">
                              <w:marLeft w:val="0"/>
                              <w:marRight w:val="0"/>
                              <w:marTop w:val="0"/>
                              <w:marBottom w:val="0"/>
                              <w:divBdr>
                                <w:top w:val="none" w:sz="0" w:space="0" w:color="auto"/>
                                <w:left w:val="none" w:sz="0" w:space="0" w:color="auto"/>
                                <w:bottom w:val="none" w:sz="0" w:space="0" w:color="auto"/>
                                <w:right w:val="none" w:sz="0" w:space="0" w:color="auto"/>
                              </w:divBdr>
                              <w:divsChild>
                                <w:div w:id="1039477481">
                                  <w:marLeft w:val="0"/>
                                  <w:marRight w:val="0"/>
                                  <w:marTop w:val="0"/>
                                  <w:marBottom w:val="0"/>
                                  <w:divBdr>
                                    <w:top w:val="none" w:sz="0" w:space="0" w:color="auto"/>
                                    <w:left w:val="none" w:sz="0" w:space="0" w:color="auto"/>
                                    <w:bottom w:val="none" w:sz="0" w:space="0" w:color="auto"/>
                                    <w:right w:val="none" w:sz="0" w:space="0" w:color="auto"/>
                                  </w:divBdr>
                                  <w:divsChild>
                                    <w:div w:id="253318258">
                                      <w:marLeft w:val="0"/>
                                      <w:marRight w:val="0"/>
                                      <w:marTop w:val="0"/>
                                      <w:marBottom w:val="0"/>
                                      <w:divBdr>
                                        <w:top w:val="none" w:sz="0" w:space="0" w:color="auto"/>
                                        <w:left w:val="none" w:sz="0" w:space="0" w:color="auto"/>
                                        <w:bottom w:val="none" w:sz="0" w:space="0" w:color="auto"/>
                                        <w:right w:val="none" w:sz="0" w:space="0" w:color="auto"/>
                                      </w:divBdr>
                                      <w:divsChild>
                                        <w:div w:id="584536697">
                                          <w:marLeft w:val="0"/>
                                          <w:marRight w:val="0"/>
                                          <w:marTop w:val="0"/>
                                          <w:marBottom w:val="0"/>
                                          <w:divBdr>
                                            <w:top w:val="none" w:sz="0" w:space="0" w:color="auto"/>
                                            <w:left w:val="none" w:sz="0" w:space="0" w:color="auto"/>
                                            <w:bottom w:val="none" w:sz="0" w:space="0" w:color="auto"/>
                                            <w:right w:val="none" w:sz="0" w:space="0" w:color="auto"/>
                                          </w:divBdr>
                                          <w:divsChild>
                                            <w:div w:id="360789660">
                                              <w:marLeft w:val="0"/>
                                              <w:marRight w:val="0"/>
                                              <w:marTop w:val="0"/>
                                              <w:marBottom w:val="0"/>
                                              <w:divBdr>
                                                <w:top w:val="none" w:sz="0" w:space="0" w:color="auto"/>
                                                <w:left w:val="none" w:sz="0" w:space="0" w:color="auto"/>
                                                <w:bottom w:val="none" w:sz="0" w:space="0" w:color="auto"/>
                                                <w:right w:val="none" w:sz="0" w:space="0" w:color="auto"/>
                                              </w:divBdr>
                                              <w:divsChild>
                                                <w:div w:id="1635018276">
                                                  <w:marLeft w:val="0"/>
                                                  <w:marRight w:val="0"/>
                                                  <w:marTop w:val="0"/>
                                                  <w:marBottom w:val="0"/>
                                                  <w:divBdr>
                                                    <w:top w:val="none" w:sz="0" w:space="0" w:color="auto"/>
                                                    <w:left w:val="none" w:sz="0" w:space="0" w:color="auto"/>
                                                    <w:bottom w:val="none" w:sz="0" w:space="0" w:color="auto"/>
                                                    <w:right w:val="none" w:sz="0" w:space="0" w:color="auto"/>
                                                  </w:divBdr>
                                                  <w:divsChild>
                                                    <w:div w:id="215555553">
                                                      <w:marLeft w:val="0"/>
                                                      <w:marRight w:val="0"/>
                                                      <w:marTop w:val="0"/>
                                                      <w:marBottom w:val="0"/>
                                                      <w:divBdr>
                                                        <w:top w:val="none" w:sz="0" w:space="0" w:color="auto"/>
                                                        <w:left w:val="none" w:sz="0" w:space="0" w:color="auto"/>
                                                        <w:bottom w:val="none" w:sz="0" w:space="0" w:color="auto"/>
                                                        <w:right w:val="none" w:sz="0" w:space="0" w:color="auto"/>
                                                      </w:divBdr>
                                                      <w:divsChild>
                                                        <w:div w:id="638149436">
                                                          <w:marLeft w:val="0"/>
                                                          <w:marRight w:val="0"/>
                                                          <w:marTop w:val="0"/>
                                                          <w:marBottom w:val="0"/>
                                                          <w:divBdr>
                                                            <w:top w:val="none" w:sz="0" w:space="0" w:color="auto"/>
                                                            <w:left w:val="none" w:sz="0" w:space="0" w:color="auto"/>
                                                            <w:bottom w:val="none" w:sz="0" w:space="0" w:color="auto"/>
                                                            <w:right w:val="none" w:sz="0" w:space="0" w:color="auto"/>
                                                          </w:divBdr>
                                                          <w:divsChild>
                                                            <w:div w:id="1355964120">
                                                              <w:marLeft w:val="0"/>
                                                              <w:marRight w:val="0"/>
                                                              <w:marTop w:val="0"/>
                                                              <w:marBottom w:val="0"/>
                                                              <w:divBdr>
                                                                <w:top w:val="none" w:sz="0" w:space="0" w:color="auto"/>
                                                                <w:left w:val="none" w:sz="0" w:space="0" w:color="auto"/>
                                                                <w:bottom w:val="none" w:sz="0" w:space="0" w:color="auto"/>
                                                                <w:right w:val="none" w:sz="0" w:space="0" w:color="auto"/>
                                                              </w:divBdr>
                                                              <w:divsChild>
                                                                <w:div w:id="19087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rnan.cz" TargetMode="External"/><Relationship Id="rId13" Type="http://schemas.openxmlformats.org/officeDocument/2006/relationships/hyperlink" Target="https://www.brnan.cz/kultur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nan.cz/udalosti/radni-suchy-brnenske-skoly-mohou-opet-cerpat-finance-z-evropskych-fondu" TargetMode="External"/><Relationship Id="rId12" Type="http://schemas.openxmlformats.org/officeDocument/2006/relationships/hyperlink" Target="https://www.brnan.cz/krimi" TargetMode="External"/><Relationship Id="rId17" Type="http://schemas.openxmlformats.org/officeDocument/2006/relationships/hyperlink" Target="http://www.brnan.cz/" TargetMode="Externa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brnan.cz/udalosti" TargetMode="External"/><Relationship Id="rId5" Type="http://schemas.openxmlformats.org/officeDocument/2006/relationships/hyperlink" Target="https://www.brnan.cz/" TargetMode="External"/><Relationship Id="rId15" Type="http://schemas.openxmlformats.org/officeDocument/2006/relationships/hyperlink" Target="https://www.brnan.cz/exkluzivne-pro-brnana" TargetMode="External"/><Relationship Id="rId10" Type="http://schemas.openxmlformats.org/officeDocument/2006/relationships/hyperlink" Target="https://www.brnan.cz/pocasi-v-brne-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rnan.cz/rss.xml" TargetMode="External"/><Relationship Id="rId14" Type="http://schemas.openxmlformats.org/officeDocument/2006/relationships/hyperlink" Target="https://www.brnan.cz/spor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2642</Characters>
  <Application>Microsoft Office Word</Application>
  <DocSecurity>0</DocSecurity>
  <Lines>22</Lines>
  <Paragraphs>6</Paragraphs>
  <ScaleCrop>false</ScaleCrop>
  <Company>MMB</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Hrochová Ivana (MMB_OSML)</dc:creator>
  <cp:keywords/>
  <dc:description/>
  <cp:lastModifiedBy>Hrochová Ivana (MMB_OSML)</cp:lastModifiedBy>
  <cp:revision>2</cp:revision>
  <dcterms:created xsi:type="dcterms:W3CDTF">2022-08-05T06:57:00Z</dcterms:created>
  <dcterms:modified xsi:type="dcterms:W3CDTF">2022-08-05T06:57:00Z</dcterms:modified>
</cp:coreProperties>
</file>