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6" w:rsidRDefault="00FD696E" w:rsidP="00FD696E">
      <w:pPr>
        <w:pStyle w:val="Zkladntext"/>
        <w:tabs>
          <w:tab w:val="left" w:pos="6120"/>
        </w:tabs>
        <w:rPr>
          <w:b/>
          <w:caps/>
          <w:sz w:val="28"/>
        </w:rPr>
      </w:pPr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 </w:t>
      </w:r>
    </w:p>
    <w:p w:rsidR="00C4596E" w:rsidRPr="00546566" w:rsidRDefault="00C4596E" w:rsidP="00C4596E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546566">
        <w:rPr>
          <w:rFonts w:ascii="Arial" w:hAnsi="Arial" w:cs="Arial"/>
          <w:b/>
          <w:color w:val="auto"/>
          <w:szCs w:val="24"/>
          <w:u w:val="single"/>
        </w:rPr>
        <w:t xml:space="preserve">Žádost o neinvestiční dotaci z rozpočtu města Brna </w:t>
      </w:r>
    </w:p>
    <w:p w:rsidR="00C4596E" w:rsidRPr="00546566" w:rsidRDefault="00C4596E" w:rsidP="00C4596E">
      <w:pPr>
        <w:pStyle w:val="Zkladntext"/>
        <w:jc w:val="center"/>
        <w:rPr>
          <w:rFonts w:ascii="Arial" w:hAnsi="Arial" w:cs="Arial"/>
          <w:color w:val="auto"/>
          <w:szCs w:val="24"/>
        </w:rPr>
      </w:pPr>
      <w:r w:rsidRPr="0054656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PROGRAM: </w:t>
      </w:r>
      <w:r w:rsidR="00546566" w:rsidRPr="00546566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Podpora brněnských kolektivních sportů</w:t>
      </w:r>
      <w:r w:rsidR="001207CA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 pro rok 2020</w:t>
      </w:r>
    </w:p>
    <w:p w:rsidR="00C4596E" w:rsidRPr="00546566" w:rsidRDefault="00C4596E" w:rsidP="00C4596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color w:val="auto"/>
          <w:sz w:val="20"/>
        </w:rPr>
      </w:pPr>
    </w:p>
    <w:p w:rsidR="00546566" w:rsidRPr="00546566" w:rsidRDefault="00C4596E" w:rsidP="00C4596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546566">
        <w:rPr>
          <w:rFonts w:ascii="Arial" w:hAnsi="Arial" w:cs="Arial"/>
          <w:b/>
          <w:color w:val="auto"/>
          <w:sz w:val="20"/>
        </w:rPr>
        <w:t>Právnická osoba</w:t>
      </w:r>
      <w:r w:rsidRPr="00546566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Termín podání: </w:t>
      </w:r>
      <w:r w:rsidR="00546566" w:rsidRPr="004B3712">
        <w:rPr>
          <w:rFonts w:ascii="Arial" w:hAnsi="Arial" w:cs="Arial"/>
          <w:color w:val="auto"/>
          <w:sz w:val="20"/>
        </w:rPr>
        <w:t>27. 7. 2020 – 7. 8. 2020</w:t>
      </w:r>
    </w:p>
    <w:p w:rsidR="00C4596E" w:rsidRPr="00546566" w:rsidRDefault="00C4596E" w:rsidP="00C4596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546566">
        <w:rPr>
          <w:rFonts w:ascii="Arial" w:hAnsi="Arial" w:cs="Arial"/>
          <w:color w:val="auto"/>
          <w:sz w:val="20"/>
        </w:rPr>
        <w:t>OŠMT MMB, Do</w:t>
      </w:r>
      <w:r w:rsidR="00546566" w:rsidRPr="00546566">
        <w:rPr>
          <w:rFonts w:ascii="Arial" w:hAnsi="Arial" w:cs="Arial"/>
          <w:color w:val="auto"/>
          <w:sz w:val="20"/>
        </w:rPr>
        <w:t>minikánské nám. 3, 601 67 Brno</w:t>
      </w:r>
    </w:p>
    <w:p w:rsidR="0077176A" w:rsidRPr="00546566" w:rsidRDefault="0077176A" w:rsidP="00A27BC2">
      <w:pPr>
        <w:pStyle w:val="Zkladntext"/>
        <w:jc w:val="center"/>
        <w:rPr>
          <w:rFonts w:ascii="Arial" w:hAnsi="Arial" w:cs="Arial"/>
          <w:b/>
          <w:sz w:val="20"/>
        </w:rPr>
      </w:pP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1"/>
        <w:gridCol w:w="1412"/>
        <w:gridCol w:w="1275"/>
        <w:gridCol w:w="13"/>
        <w:gridCol w:w="419"/>
        <w:gridCol w:w="869"/>
        <w:gridCol w:w="758"/>
        <w:gridCol w:w="573"/>
        <w:gridCol w:w="663"/>
        <w:gridCol w:w="1834"/>
      </w:tblGrid>
      <w:tr w:rsidR="00A27BC2" w:rsidRPr="00546566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 xml:space="preserve"> Název žadatele </w:t>
            </w:r>
            <w:r w:rsidRPr="00546566">
              <w:rPr>
                <w:rFonts w:ascii="Arial" w:hAnsi="Arial" w:cs="Arial"/>
                <w:sz w:val="20"/>
              </w:rPr>
              <w:t>(dle stanov, případně jiného dokumentu o existenci žadatele):</w:t>
            </w:r>
            <w:r w:rsidR="00115EBF" w:rsidRPr="00546566">
              <w:rPr>
                <w:rFonts w:ascii="Arial" w:hAnsi="Arial" w:cs="Arial"/>
                <w:sz w:val="20"/>
              </w:rPr>
              <w:t xml:space="preserve"> </w:t>
            </w: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54656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546566" w:rsidRDefault="00546566" w:rsidP="00A27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A27BC2" w:rsidRPr="00546566">
              <w:rPr>
                <w:rFonts w:ascii="Arial" w:hAnsi="Arial" w:cs="Arial"/>
                <w:color w:val="000000"/>
              </w:rPr>
              <w:t>Vyplní Magistrát města Brna</w:t>
            </w:r>
          </w:p>
          <w:p w:rsidR="00A27BC2" w:rsidRPr="00546566" w:rsidRDefault="00A27BC2" w:rsidP="00A27BC2">
            <w:pPr>
              <w:rPr>
                <w:rFonts w:ascii="Arial" w:hAnsi="Arial" w:cs="Arial"/>
                <w:color w:val="000000"/>
              </w:rPr>
            </w:pPr>
          </w:p>
          <w:p w:rsidR="00A27BC2" w:rsidRPr="00546566" w:rsidRDefault="00A27BC2" w:rsidP="00A27BC2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7BC2" w:rsidRPr="0054656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Adresa sídla žadatele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5101D2" w:rsidRPr="00546566" w:rsidRDefault="005101D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115EBF">
            <w:pPr>
              <w:pStyle w:val="Zkladntext"/>
              <w:rPr>
                <w:rFonts w:ascii="Arial" w:hAnsi="Arial" w:cs="Arial"/>
                <w:color w:val="FF0000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PSČ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546566" w:rsidRDefault="00A27BC2" w:rsidP="00A27BC2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A27BC2" w:rsidRPr="00546566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Kontaktní adresa</w:t>
            </w:r>
            <w:r w:rsidRPr="00546566">
              <w:rPr>
                <w:rFonts w:ascii="Arial" w:hAnsi="Arial" w:cs="Arial"/>
                <w:color w:val="auto"/>
                <w:sz w:val="20"/>
              </w:rPr>
              <w:t>:</w:t>
            </w:r>
            <w:r w:rsidRPr="00546566">
              <w:rPr>
                <w:rFonts w:ascii="Arial" w:hAnsi="Arial" w:cs="Arial"/>
                <w:b/>
                <w:color w:val="auto"/>
                <w:sz w:val="20"/>
              </w:rPr>
              <w:t xml:space="preserve">  </w:t>
            </w:r>
          </w:p>
          <w:p w:rsidR="005101D2" w:rsidRPr="00546566" w:rsidRDefault="005101D2" w:rsidP="00A27BC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54656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A27BC2" w:rsidRPr="0054656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Telefon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5101D2" w:rsidRPr="00546566" w:rsidRDefault="005101D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Fax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 </w:t>
            </w:r>
            <w:r w:rsidR="0004750E" w:rsidRPr="00546566">
              <w:rPr>
                <w:rFonts w:ascii="Arial" w:hAnsi="Arial" w:cs="Arial"/>
                <w:b/>
                <w:sz w:val="20"/>
              </w:rPr>
              <w:t>E-mail</w:t>
            </w:r>
            <w:r w:rsidR="0004750E" w:rsidRPr="0054656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rPr>
                <w:rFonts w:ascii="Arial" w:hAnsi="Arial" w:cs="Arial"/>
                <w:b/>
              </w:rPr>
            </w:pPr>
            <w:r w:rsidRPr="00546566">
              <w:rPr>
                <w:rFonts w:ascii="Arial" w:hAnsi="Arial" w:cs="Arial"/>
                <w:b/>
              </w:rPr>
              <w:t>ID datové schránky:</w:t>
            </w:r>
          </w:p>
          <w:p w:rsidR="00A27BC2" w:rsidRPr="00546566" w:rsidRDefault="00A27BC2" w:rsidP="00A27BC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Webové stránky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A27BC2" w:rsidRPr="00546566" w:rsidRDefault="00A27BC2" w:rsidP="00A27BC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546566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Forma právnické osoby</w:t>
            </w:r>
            <w:r w:rsidRPr="00546566">
              <w:rPr>
                <w:rFonts w:ascii="Arial" w:hAnsi="Arial" w:cs="Arial"/>
                <w:sz w:val="20"/>
              </w:rPr>
              <w:t>: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>(označte nebo doplňte)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obecně</w:t>
            </w:r>
            <w:r w:rsidRPr="00546566">
              <w:rPr>
                <w:rFonts w:ascii="Arial" w:hAnsi="Arial" w:cs="Arial"/>
                <w:sz w:val="20"/>
              </w:rPr>
              <w:t xml:space="preserve"> </w:t>
            </w:r>
            <w:r w:rsidRPr="00546566">
              <w:rPr>
                <w:rFonts w:ascii="Arial" w:hAnsi="Arial" w:cs="Arial"/>
                <w:b/>
                <w:sz w:val="20"/>
              </w:rPr>
              <w:t>prospěšná</w:t>
            </w:r>
          </w:p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4750E" w:rsidRPr="00546566" w:rsidRDefault="0004750E" w:rsidP="0004750E">
            <w:pPr>
              <w:pStyle w:val="Texttabulky"/>
              <w:jc w:val="center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jiné</w:t>
            </w:r>
          </w:p>
        </w:tc>
      </w:tr>
      <w:tr w:rsidR="0004750E" w:rsidRPr="00546566" w:rsidTr="0004750E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54656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04750E" w:rsidRPr="00546566" w:rsidTr="0004750E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>(IČ</w:t>
            </w:r>
            <w:r w:rsidR="00FD30EE" w:rsidRPr="00546566">
              <w:rPr>
                <w:rFonts w:ascii="Arial" w:hAnsi="Arial" w:cs="Arial"/>
                <w:sz w:val="20"/>
              </w:rPr>
              <w:t>O</w:t>
            </w:r>
            <w:r w:rsidRPr="0054656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rPr>
                <w:rFonts w:ascii="Arial" w:hAnsi="Arial" w:cs="Arial"/>
                <w:b/>
                <w:color w:val="000000"/>
              </w:rPr>
            </w:pPr>
            <w:r w:rsidRPr="00546566">
              <w:rPr>
                <w:rFonts w:ascii="Arial" w:hAnsi="Arial" w:cs="Arial"/>
                <w:b/>
                <w:color w:val="000000"/>
              </w:rPr>
              <w:t>Plátce DPH*</w:t>
            </w:r>
            <w:r w:rsidRPr="00546566">
              <w:rPr>
                <w:rFonts w:ascii="Arial" w:hAnsi="Arial" w:cs="Arial"/>
                <w:color w:val="000000"/>
              </w:rPr>
              <w:t>:</w:t>
            </w:r>
            <w:r w:rsidRPr="00546566">
              <w:rPr>
                <w:rFonts w:ascii="Arial" w:hAnsi="Arial" w:cs="Arial"/>
                <w:b/>
                <w:color w:val="000000"/>
              </w:rPr>
              <w:t xml:space="preserve">                    ANO                   NE</w:t>
            </w:r>
          </w:p>
          <w:p w:rsidR="0004750E" w:rsidRPr="00546566" w:rsidRDefault="0004750E" w:rsidP="0004750E">
            <w:pPr>
              <w:rPr>
                <w:rFonts w:ascii="Arial" w:hAnsi="Arial" w:cs="Arial"/>
                <w:b/>
              </w:rPr>
            </w:pPr>
            <w:r w:rsidRPr="00546566">
              <w:rPr>
                <w:rFonts w:ascii="Arial" w:hAnsi="Arial" w:cs="Arial"/>
                <w:b/>
              </w:rPr>
              <w:t>DIČ</w:t>
            </w:r>
            <w:r w:rsidRPr="00546566">
              <w:rPr>
                <w:rFonts w:ascii="Arial" w:hAnsi="Arial" w:cs="Arial"/>
              </w:rPr>
              <w:t>:</w:t>
            </w:r>
          </w:p>
        </w:tc>
      </w:tr>
      <w:tr w:rsidR="0004750E" w:rsidRPr="00546566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Název a adresa peněžního ústavu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04750E" w:rsidRPr="00546566" w:rsidTr="0004750E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Číslo účtu žadatele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54656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546566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  <w:p w:rsidR="0004750E" w:rsidRPr="00546566" w:rsidRDefault="0004750E" w:rsidP="0004750E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750E" w:rsidRPr="0054656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46566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  <w:p w:rsidR="0004750E" w:rsidRPr="00546566" w:rsidRDefault="0004750E" w:rsidP="0004750E">
            <w:pPr>
              <w:pStyle w:val="Texttabulky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546566" w:rsidTr="0004750E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rPr>
                <w:rFonts w:ascii="Arial" w:hAnsi="Arial" w:cs="Arial"/>
                <w:b/>
              </w:rPr>
            </w:pPr>
            <w:r w:rsidRPr="00546566">
              <w:rPr>
                <w:rFonts w:ascii="Arial" w:hAnsi="Arial" w:cs="Arial"/>
                <w:b/>
              </w:rPr>
              <w:t>Počet členů vrcholového družstva:</w:t>
            </w:r>
          </w:p>
          <w:p w:rsidR="0004750E" w:rsidRPr="00546566" w:rsidRDefault="0004750E" w:rsidP="0004750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(doplňte) </w:t>
            </w:r>
          </w:p>
          <w:p w:rsidR="0004750E" w:rsidRPr="00546566" w:rsidRDefault="0004750E" w:rsidP="0004750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seniorská kategorie:</w:t>
            </w:r>
            <w:r w:rsidRPr="0054656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juniorská kategorie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04750E" w:rsidRPr="0054656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Sportovní odvětví</w:t>
            </w:r>
            <w:r w:rsidRPr="00546566">
              <w:rPr>
                <w:rFonts w:ascii="Arial" w:hAnsi="Arial" w:cs="Arial"/>
                <w:sz w:val="20"/>
              </w:rPr>
              <w:t xml:space="preserve">: </w:t>
            </w: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sz w:val="20"/>
              </w:rPr>
            </w:pPr>
          </w:p>
          <w:p w:rsidR="0004750E" w:rsidRPr="00546566" w:rsidRDefault="0004750E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04750E" w:rsidRPr="0054656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3712" w:rsidRDefault="0004750E" w:rsidP="004B371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 xml:space="preserve">Celkové náklady </w:t>
            </w:r>
            <w:r w:rsidR="004B3712">
              <w:rPr>
                <w:rFonts w:ascii="Arial" w:hAnsi="Arial" w:cs="Arial"/>
                <w:b/>
                <w:sz w:val="20"/>
              </w:rPr>
              <w:t xml:space="preserve">spojené s přípravou a účastí  </w:t>
            </w:r>
          </w:p>
          <w:p w:rsidR="004B3712" w:rsidRDefault="004B3712" w:rsidP="004B371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 soutěžích vrcholových sportovců:</w:t>
            </w:r>
          </w:p>
          <w:p w:rsidR="0004750E" w:rsidRPr="00546566" w:rsidRDefault="0004750E" w:rsidP="004B371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546566" w:rsidRPr="00546566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6566" w:rsidRPr="00546566" w:rsidRDefault="00546566" w:rsidP="0004750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4B3712">
              <w:rPr>
                <w:rFonts w:ascii="Arial" w:hAnsi="Arial" w:cs="Arial"/>
                <w:b/>
                <w:sz w:val="20"/>
              </w:rPr>
              <w:t>Celkový požadavek</w:t>
            </w:r>
            <w:r w:rsidR="004B3712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8227C8" w:rsidRPr="00546566" w:rsidRDefault="00C925C8" w:rsidP="00C925C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20"/>
        </w:rPr>
      </w:pPr>
      <w:r w:rsidRPr="00546566">
        <w:rPr>
          <w:rFonts w:ascii="Arial" w:hAnsi="Arial" w:cs="Arial"/>
          <w:i/>
          <w:sz w:val="20"/>
        </w:rPr>
        <w:t>*Nehodící se škrtněte</w:t>
      </w:r>
    </w:p>
    <w:p w:rsidR="008227C8" w:rsidRPr="00546566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546566" w:rsidRDefault="00546566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546566" w:rsidRDefault="00546566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546566" w:rsidRPr="00546566" w:rsidRDefault="00546566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04750E" w:rsidRPr="00546566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E40F05" w:rsidRPr="00546566" w:rsidRDefault="00E40F05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0"/>
        </w:rPr>
      </w:pPr>
      <w:r w:rsidRPr="00546566">
        <w:rPr>
          <w:rFonts w:ascii="Arial" w:hAnsi="Arial" w:cs="Arial"/>
          <w:b/>
          <w:sz w:val="20"/>
        </w:rPr>
        <w:t>K vyplněné žádosti se dokládají následující přílohy: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C4596E" w:rsidRPr="00546566" w:rsidTr="00C4596E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C6" w:rsidRDefault="00C4596E" w:rsidP="0014756D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. </w:t>
            </w:r>
          </w:p>
          <w:p w:rsidR="00C4596E" w:rsidRDefault="00C4596E" w:rsidP="0014756D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sz w:val="20"/>
                <w:u w:val="single"/>
              </w:rPr>
            </w:pPr>
            <w:r w:rsidRPr="00546566">
              <w:rPr>
                <w:rFonts w:ascii="Arial" w:hAnsi="Arial" w:cs="Arial"/>
                <w:b/>
                <w:sz w:val="20"/>
                <w:u w:val="single"/>
              </w:rPr>
              <w:t>Všichni žadatelé přiloží:</w:t>
            </w:r>
          </w:p>
          <w:p w:rsidR="0014756D" w:rsidRPr="00546566" w:rsidRDefault="0014756D" w:rsidP="00C4596E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4596E" w:rsidRPr="00546566" w:rsidRDefault="00C4596E" w:rsidP="00C4596E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C4596E" w:rsidRPr="00546566" w:rsidRDefault="00C4596E" w:rsidP="006F2C6C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Čestné prohlášení žadatele o dotaci </w:t>
            </w:r>
            <w:r w:rsidRPr="00546566">
              <w:rPr>
                <w:rFonts w:ascii="Arial" w:hAnsi="Arial" w:cs="Arial"/>
                <w:b/>
                <w:sz w:val="20"/>
              </w:rPr>
              <w:t>(viz. Příloha č. 1)</w:t>
            </w:r>
            <w:r w:rsidRPr="00546566">
              <w:rPr>
                <w:rFonts w:ascii="Arial" w:hAnsi="Arial" w:cs="Arial"/>
                <w:sz w:val="20"/>
              </w:rPr>
              <w:t>.</w:t>
            </w:r>
          </w:p>
          <w:p w:rsidR="00C4596E" w:rsidRPr="00546566" w:rsidRDefault="00C4596E" w:rsidP="006F2C6C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výdajů a příjmů                            </w:t>
            </w:r>
            <w:r w:rsidRPr="00546566">
              <w:rPr>
                <w:rFonts w:ascii="Arial" w:hAnsi="Arial" w:cs="Arial"/>
                <w:b/>
                <w:sz w:val="20"/>
              </w:rPr>
              <w:t>(viz. Příloha č. 2 a 3)</w:t>
            </w:r>
            <w:r w:rsidRPr="00546566">
              <w:rPr>
                <w:rFonts w:ascii="Arial" w:hAnsi="Arial" w:cs="Arial"/>
                <w:sz w:val="20"/>
              </w:rPr>
              <w:t xml:space="preserve">. </w:t>
            </w:r>
          </w:p>
          <w:p w:rsidR="00C4596E" w:rsidRPr="00546566" w:rsidRDefault="00C4596E" w:rsidP="006F2C6C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Podrobný popis činnosti žadatele a předloženého projektu </w:t>
            </w:r>
            <w:r w:rsidRPr="00546566">
              <w:rPr>
                <w:rFonts w:ascii="Arial" w:hAnsi="Arial" w:cs="Arial"/>
                <w:b/>
                <w:sz w:val="20"/>
              </w:rPr>
              <w:t>(viz. Příloha č. 4)</w:t>
            </w:r>
            <w:r w:rsidRPr="00546566">
              <w:rPr>
                <w:rFonts w:ascii="Arial" w:hAnsi="Arial" w:cs="Arial"/>
                <w:sz w:val="20"/>
              </w:rPr>
              <w:t>.</w:t>
            </w:r>
          </w:p>
          <w:p w:rsidR="00C4596E" w:rsidRPr="00546566" w:rsidRDefault="00546566" w:rsidP="006F2C6C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4596E" w:rsidRPr="00546566">
              <w:rPr>
                <w:rFonts w:ascii="Arial" w:hAnsi="Arial" w:cs="Arial"/>
                <w:color w:val="auto"/>
                <w:sz w:val="20"/>
              </w:rPr>
              <w:t xml:space="preserve">Čestné prohlášení právnické osoby v souladu s ust. § 10a, odst. 3, zák. č. 250/2000 Sb., o rozpočtových pravidlech územních rozpočtů, ve znění pozdějších předpisů </w:t>
            </w:r>
            <w:r w:rsidR="00C4596E" w:rsidRPr="00546566">
              <w:rPr>
                <w:rFonts w:ascii="Arial" w:hAnsi="Arial" w:cs="Arial"/>
                <w:b/>
                <w:color w:val="auto"/>
                <w:sz w:val="20"/>
              </w:rPr>
              <w:t xml:space="preserve">(viz. Příloha č. </w:t>
            </w:r>
            <w:r w:rsidR="00744397" w:rsidRPr="00546566">
              <w:rPr>
                <w:rFonts w:ascii="Arial" w:hAnsi="Arial" w:cs="Arial"/>
                <w:b/>
                <w:color w:val="auto"/>
                <w:sz w:val="20"/>
              </w:rPr>
              <w:t>5</w:t>
            </w:r>
            <w:r w:rsidR="00C4596E" w:rsidRPr="00546566">
              <w:rPr>
                <w:rFonts w:ascii="Arial" w:hAnsi="Arial" w:cs="Arial"/>
                <w:b/>
                <w:color w:val="auto"/>
                <w:sz w:val="20"/>
              </w:rPr>
              <w:t>).</w:t>
            </w:r>
          </w:p>
          <w:p w:rsidR="0014756D" w:rsidRPr="00875343" w:rsidRDefault="00C4596E" w:rsidP="006F2C6C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>Kopii aktuální smlouvy o zřízení běžného účtu</w:t>
            </w:r>
            <w:r w:rsidR="0014756D">
              <w:rPr>
                <w:rFonts w:ascii="Arial" w:hAnsi="Arial" w:cs="Arial"/>
                <w:sz w:val="20"/>
              </w:rPr>
              <w:t xml:space="preserve">, </w:t>
            </w:r>
            <w:r w:rsidR="0014756D" w:rsidRPr="00875343">
              <w:rPr>
                <w:rFonts w:ascii="Arial" w:hAnsi="Arial" w:cs="Arial"/>
                <w:color w:val="auto"/>
                <w:sz w:val="20"/>
              </w:rPr>
              <w:t>vč. disponentů.</w:t>
            </w:r>
          </w:p>
          <w:p w:rsidR="0014756D" w:rsidRPr="00E05136" w:rsidRDefault="0014756D" w:rsidP="006F2C6C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05136">
              <w:rPr>
                <w:rFonts w:ascii="Arial" w:hAnsi="Arial" w:cs="Arial"/>
                <w:sz w:val="20"/>
              </w:rPr>
              <w:t xml:space="preserve">Kopii daňového přiznání s razítkem FÚ </w:t>
            </w:r>
            <w:r>
              <w:rPr>
                <w:rFonts w:ascii="Arial" w:hAnsi="Arial" w:cs="Arial"/>
                <w:color w:val="auto"/>
                <w:sz w:val="20"/>
              </w:rPr>
              <w:t>(</w:t>
            </w:r>
            <w:r w:rsidRPr="00875343">
              <w:rPr>
                <w:rFonts w:ascii="Arial" w:hAnsi="Arial" w:cs="Arial"/>
                <w:color w:val="auto"/>
                <w:sz w:val="20"/>
              </w:rPr>
              <w:t>příp. dokladem o elektronickém či poštovním podání)</w:t>
            </w:r>
            <w:r w:rsidRPr="00C828D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05136">
              <w:rPr>
                <w:rFonts w:ascii="Arial" w:hAnsi="Arial" w:cs="Arial"/>
                <w:sz w:val="20"/>
              </w:rPr>
              <w:t>a výkaz zisků a ztrát za předešlý rok, případně účetní závěrku s čestným prohlášením, že daňové přiznání není podáváno.</w:t>
            </w:r>
          </w:p>
          <w:p w:rsidR="00C4596E" w:rsidRDefault="00C4596E" w:rsidP="006F2C6C">
            <w:pPr>
              <w:pStyle w:val="Texttabulky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Specifické přílohy pro vrcholový sport (viz. níže). </w:t>
            </w:r>
          </w:p>
          <w:p w:rsidR="0014756D" w:rsidRPr="00546566" w:rsidRDefault="0014756D" w:rsidP="006F2C6C">
            <w:pPr>
              <w:pStyle w:val="Zkladntext"/>
              <w:numPr>
                <w:ilvl w:val="0"/>
                <w:numId w:val="4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 xml:space="preserve">Doklad prokazující existenci žadatele: </w:t>
            </w:r>
          </w:p>
          <w:p w:rsidR="0014756D" w:rsidRPr="00546566" w:rsidRDefault="0014756D" w:rsidP="006F2C6C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Spolky kopii aktuálního výpisu ze spolkového rejstříku.</w:t>
            </w:r>
          </w:p>
          <w:p w:rsidR="0014756D" w:rsidRPr="00546566" w:rsidRDefault="0014756D" w:rsidP="006F2C6C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14756D" w:rsidRPr="00546566" w:rsidRDefault="0014756D" w:rsidP="006F2C6C">
            <w:pPr>
              <w:pStyle w:val="Zkladntext"/>
              <w:numPr>
                <w:ilvl w:val="0"/>
                <w:numId w:val="5"/>
              </w:numPr>
              <w:ind w:left="239" w:right="170" w:hanging="142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 xml:space="preserve"> Obecně prospěšné společnosti aktuální výpis z rejstříku o.p.s.</w:t>
            </w:r>
          </w:p>
          <w:p w:rsidR="0014756D" w:rsidRPr="00546566" w:rsidRDefault="0014756D" w:rsidP="006F2C6C">
            <w:pPr>
              <w:pStyle w:val="Zkladntext"/>
              <w:numPr>
                <w:ilvl w:val="0"/>
                <w:numId w:val="5"/>
              </w:numPr>
              <w:tabs>
                <w:tab w:val="left" w:pos="284"/>
              </w:tabs>
              <w:ind w:left="381" w:right="170" w:hanging="284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546566">
              <w:rPr>
                <w:rFonts w:ascii="Arial" w:hAnsi="Arial" w:cs="Arial"/>
                <w:color w:val="auto"/>
                <w:sz w:val="20"/>
              </w:rPr>
              <w:t>Nadace a nadační fondy aktuální výpis z nadačního rejstříku.</w:t>
            </w:r>
          </w:p>
          <w:p w:rsidR="0014756D" w:rsidRPr="00546566" w:rsidRDefault="0014756D" w:rsidP="0014756D">
            <w:pPr>
              <w:pStyle w:val="Texttabulky"/>
              <w:ind w:right="142"/>
              <w:jc w:val="both"/>
              <w:rPr>
                <w:rFonts w:ascii="Arial" w:hAnsi="Arial" w:cs="Arial"/>
                <w:sz w:val="20"/>
              </w:rPr>
            </w:pPr>
          </w:p>
          <w:p w:rsidR="00C4596E" w:rsidRPr="00546566" w:rsidRDefault="00C4596E" w:rsidP="00C4596E">
            <w:pPr>
              <w:pStyle w:val="Texttabulky"/>
              <w:tabs>
                <w:tab w:val="left" w:pos="984"/>
              </w:tabs>
              <w:ind w:right="14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96E" w:rsidRPr="00546566" w:rsidTr="00546566">
        <w:trPr>
          <w:trHeight w:val="192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E" w:rsidRDefault="00DE3955" w:rsidP="00C4596E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Okruh způsobilých žadatelů:</w:t>
            </w:r>
          </w:p>
          <w:p w:rsidR="00546566" w:rsidRPr="00546566" w:rsidRDefault="00546566" w:rsidP="00C4596E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E3955" w:rsidRPr="00546566" w:rsidRDefault="00DE3955" w:rsidP="00546566">
            <w:pPr>
              <w:jc w:val="both"/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Právnické osoby se sídlem nebo působností na území města Brna. Oprávněným žadatelem jsou brněnské sportovní kluby, které se účastní v sezóně 2019/2020 nejvyšší dlouhodobé mistrovské soutěže vypisované příslušným svazem ve sportovním odvětví uvedeném dle platné „Metodiky ..“ v 1. skupině kolektivních sportů v seniorské kategorii, nejvýše však </w:t>
            </w:r>
            <w:r w:rsidR="00546566" w:rsidRPr="004B3712">
              <w:rPr>
                <w:rFonts w:ascii="Arial" w:hAnsi="Arial" w:cs="Arial"/>
              </w:rPr>
              <w:t>tři</w:t>
            </w:r>
            <w:r w:rsidR="00546566">
              <w:rPr>
                <w:rFonts w:ascii="Arial" w:hAnsi="Arial" w:cs="Arial"/>
              </w:rPr>
              <w:t xml:space="preserve"> </w:t>
            </w:r>
            <w:r w:rsidRPr="00546566">
              <w:rPr>
                <w:rFonts w:ascii="Arial" w:hAnsi="Arial" w:cs="Arial"/>
              </w:rPr>
              <w:t>nejlépe umístěné brněnské  kluby daného sportovních odvětví v kategorii muži a ženy.</w:t>
            </w:r>
          </w:p>
          <w:p w:rsidR="00C4596E" w:rsidRPr="00546566" w:rsidRDefault="00DE3955" w:rsidP="00546566">
            <w:pPr>
              <w:pStyle w:val="Zkladntextodsazen"/>
              <w:ind w:left="0"/>
              <w:jc w:val="both"/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Oprávněným žadatelem jsou také brněnské sportovní kluby, které se účastní v dlouhodobé mistrovské soutěži vypisované příslušným svazem v daném sportovním odvětví (uvedeném v 1. skupině kolektivních sportů dle platné „Metodiky…“) v seniorské kategorii s průměrnou diváckou návštěvností v předchozí sezóně nad 500 diváků. </w:t>
            </w:r>
          </w:p>
        </w:tc>
      </w:tr>
      <w:tr w:rsidR="00C4596E" w:rsidRPr="00546566" w:rsidTr="00C4596E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E" w:rsidRDefault="00C4596E" w:rsidP="00C4596E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Dále doložte:</w:t>
            </w:r>
          </w:p>
          <w:p w:rsidR="00546566" w:rsidRPr="00546566" w:rsidRDefault="00546566" w:rsidP="00C4596E">
            <w:pPr>
              <w:pStyle w:val="Texttabulky"/>
              <w:ind w:right="142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4596E" w:rsidRPr="00546566" w:rsidRDefault="00C4596E" w:rsidP="006F2C6C">
            <w:pPr>
              <w:pStyle w:val="Texttabulky"/>
              <w:numPr>
                <w:ilvl w:val="0"/>
                <w:numId w:val="1"/>
              </w:numPr>
              <w:ind w:left="366" w:right="-9" w:hanging="366"/>
              <w:jc w:val="both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sz w:val="20"/>
              </w:rPr>
              <w:t xml:space="preserve">Výsledky dosažené v daném sportovním odvětví uvedeném v I. skupině v nejvyšší republikové soutěži vypisované jednotlivými svazy v kategorii seniorů dosažených za soutěžní sezónu </w:t>
            </w:r>
            <w:r w:rsidR="00A57DEE" w:rsidRPr="00546566">
              <w:rPr>
                <w:rFonts w:ascii="Arial" w:hAnsi="Arial" w:cs="Arial"/>
                <w:sz w:val="20"/>
              </w:rPr>
              <w:t>2018/2019</w:t>
            </w:r>
            <w:r w:rsidRPr="00546566">
              <w:rPr>
                <w:rFonts w:ascii="Arial" w:hAnsi="Arial" w:cs="Arial"/>
                <w:sz w:val="20"/>
              </w:rPr>
              <w:t xml:space="preserve"> </w:t>
            </w:r>
            <w:r w:rsidRPr="00546566">
              <w:rPr>
                <w:rFonts w:ascii="Arial" w:hAnsi="Arial" w:cs="Arial"/>
                <w:b/>
                <w:i/>
                <w:sz w:val="20"/>
              </w:rPr>
              <w:t>(viz. Příloha č.</w:t>
            </w:r>
            <w:r w:rsidR="00744397" w:rsidRPr="00546566">
              <w:rPr>
                <w:rFonts w:ascii="Arial" w:hAnsi="Arial" w:cs="Arial"/>
                <w:b/>
                <w:i/>
                <w:sz w:val="20"/>
              </w:rPr>
              <w:t>6</w:t>
            </w:r>
            <w:r w:rsidR="00DE3955" w:rsidRPr="00546566">
              <w:rPr>
                <w:rFonts w:ascii="Arial" w:hAnsi="Arial" w:cs="Arial"/>
                <w:b/>
                <w:i/>
                <w:sz w:val="20"/>
              </w:rPr>
              <w:t>)</w:t>
            </w:r>
            <w:r w:rsidRPr="0054656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546566">
              <w:rPr>
                <w:rFonts w:ascii="Arial" w:hAnsi="Arial" w:cs="Arial"/>
                <w:sz w:val="20"/>
              </w:rPr>
              <w:t xml:space="preserve"> doložte kopie výsledkových listin </w:t>
            </w:r>
            <w:r w:rsidR="00DE3955" w:rsidRPr="00546566">
              <w:rPr>
                <w:rFonts w:ascii="Arial" w:hAnsi="Arial" w:cs="Arial"/>
                <w:sz w:val="20"/>
              </w:rPr>
              <w:t xml:space="preserve">nebo odkaz na tabulku výsledků a </w:t>
            </w:r>
            <w:r w:rsidRPr="00546566">
              <w:rPr>
                <w:rFonts w:ascii="Arial" w:hAnsi="Arial" w:cs="Arial"/>
                <w:sz w:val="20"/>
              </w:rPr>
              <w:t xml:space="preserve"> také jmenný seznam sportovců (bez uvedení rodných čísel, ID svazu) .    </w:t>
            </w:r>
          </w:p>
        </w:tc>
      </w:tr>
      <w:tr w:rsidR="00C4596E" w:rsidRPr="00546566" w:rsidTr="00DE3955">
        <w:trPr>
          <w:trHeight w:val="729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6F2C6C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Výsledky dosažené v nedotované oficiální pohárové soutěži vypisované evropskými a světovými sportovními federacemi ve sportovních odvětvích uvedených v I.  skupině v kategorii seniorů, při níž je reprezentováno město Brno, za soutěžní sezónu </w:t>
            </w:r>
            <w:r w:rsidR="00A57DEE" w:rsidRPr="00546566">
              <w:rPr>
                <w:rFonts w:ascii="Arial" w:hAnsi="Arial" w:cs="Arial"/>
              </w:rPr>
              <w:t>2018/2019</w:t>
            </w:r>
            <w:r w:rsidRPr="00546566">
              <w:rPr>
                <w:rFonts w:ascii="Arial" w:hAnsi="Arial" w:cs="Arial"/>
              </w:rPr>
              <w:t xml:space="preserve"> </w:t>
            </w:r>
            <w:r w:rsidRPr="00546566">
              <w:rPr>
                <w:rFonts w:ascii="Arial" w:hAnsi="Arial" w:cs="Arial"/>
                <w:b/>
                <w:i/>
              </w:rPr>
              <w:t xml:space="preserve">(viz. Příloha č. </w:t>
            </w:r>
            <w:r w:rsidR="00744397" w:rsidRPr="00546566">
              <w:rPr>
                <w:rFonts w:ascii="Arial" w:hAnsi="Arial" w:cs="Arial"/>
                <w:b/>
                <w:i/>
              </w:rPr>
              <w:t>7</w:t>
            </w:r>
            <w:r w:rsidRPr="00546566">
              <w:rPr>
                <w:rFonts w:ascii="Arial" w:hAnsi="Arial" w:cs="Arial"/>
                <w:b/>
                <w:i/>
              </w:rPr>
              <w:t>)</w:t>
            </w:r>
            <w:r w:rsidRPr="00546566">
              <w:rPr>
                <w:rFonts w:ascii="Arial" w:hAnsi="Arial" w:cs="Arial"/>
              </w:rPr>
              <w:t xml:space="preserve">.   </w:t>
            </w:r>
          </w:p>
        </w:tc>
      </w:tr>
      <w:tr w:rsidR="00C4596E" w:rsidRPr="00546566" w:rsidTr="00C4596E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6F2C6C">
            <w:pPr>
              <w:pStyle w:val="Odstavecseseznamem"/>
              <w:numPr>
                <w:ilvl w:val="0"/>
                <w:numId w:val="1"/>
              </w:numPr>
              <w:ind w:left="366" w:hanging="366"/>
              <w:jc w:val="both"/>
              <w:rPr>
                <w:rFonts w:ascii="Arial" w:hAnsi="Arial" w:cs="Arial"/>
                <w:b/>
              </w:rPr>
            </w:pPr>
            <w:r w:rsidRPr="00546566">
              <w:rPr>
                <w:rFonts w:ascii="Arial" w:hAnsi="Arial" w:cs="Arial"/>
              </w:rPr>
              <w:t xml:space="preserve">K marketingovému koeficientu doložte diváckou návštěvnost, počet televizních přenosů a propagaci v tisku v období za soutěžní sezónu </w:t>
            </w:r>
            <w:r w:rsidR="00A57DEE" w:rsidRPr="00546566">
              <w:rPr>
                <w:rFonts w:ascii="Arial" w:hAnsi="Arial" w:cs="Arial"/>
              </w:rPr>
              <w:t>2018/2019</w:t>
            </w:r>
            <w:r w:rsidRPr="00546566">
              <w:rPr>
                <w:rFonts w:ascii="Arial" w:hAnsi="Arial" w:cs="Arial"/>
              </w:rPr>
              <w:t xml:space="preserve"> </w:t>
            </w:r>
            <w:r w:rsidRPr="00546566">
              <w:rPr>
                <w:rFonts w:ascii="Arial" w:hAnsi="Arial" w:cs="Arial"/>
                <w:b/>
                <w:i/>
              </w:rPr>
              <w:t xml:space="preserve">(viz. Příloha č. </w:t>
            </w:r>
            <w:r w:rsidR="00744397" w:rsidRPr="00546566">
              <w:rPr>
                <w:rFonts w:ascii="Arial" w:hAnsi="Arial" w:cs="Arial"/>
                <w:b/>
                <w:i/>
              </w:rPr>
              <w:t>7</w:t>
            </w:r>
            <w:r w:rsidRPr="00546566">
              <w:rPr>
                <w:rFonts w:ascii="Arial" w:hAnsi="Arial" w:cs="Arial"/>
                <w:b/>
                <w:i/>
              </w:rPr>
              <w:t>)</w:t>
            </w:r>
            <w:r w:rsidRPr="00546566">
              <w:rPr>
                <w:rFonts w:ascii="Arial" w:hAnsi="Arial" w:cs="Arial"/>
              </w:rPr>
              <w:t>.</w:t>
            </w:r>
          </w:p>
        </w:tc>
      </w:tr>
      <w:tr w:rsidR="00C4596E" w:rsidRPr="00546566" w:rsidTr="00C4596E">
        <w:trPr>
          <w:trHeight w:val="521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546566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sz w:val="20"/>
              </w:rPr>
            </w:pPr>
            <w:r w:rsidRPr="00546566">
              <w:rPr>
                <w:rFonts w:ascii="Arial" w:hAnsi="Arial" w:cs="Arial"/>
                <w:b/>
                <w:sz w:val="20"/>
              </w:rPr>
              <w:t>Upozornění</w:t>
            </w:r>
          </w:p>
          <w:p w:rsidR="00546566" w:rsidRDefault="00546566" w:rsidP="00C4596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:rsidR="00546566" w:rsidRPr="00303353" w:rsidRDefault="00546566" w:rsidP="00546566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546566" w:rsidRPr="00303353" w:rsidRDefault="00546566" w:rsidP="00546566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546566" w:rsidRDefault="00546566" w:rsidP="00546566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      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03353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303353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546566" w:rsidRDefault="00546566" w:rsidP="00546566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546566" w:rsidRPr="00B001DC" w:rsidRDefault="00546566" w:rsidP="00546566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B001DC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toliko Komise Evropských společenství. Komise Evropských společenství je oprávněna uložit příjemci navrácení veřejné podpory spolu s příslušným úrokem.</w:t>
            </w:r>
          </w:p>
          <w:p w:rsidR="00546566" w:rsidRPr="00303353" w:rsidRDefault="00546566" w:rsidP="00546566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546566" w:rsidRPr="00303353" w:rsidRDefault="00546566" w:rsidP="00546566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14756D" w:rsidRDefault="0014756D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14756D" w:rsidRDefault="0014756D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14756D" w:rsidRDefault="0014756D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14756D" w:rsidRDefault="0014756D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14756D" w:rsidRDefault="0014756D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546566" w:rsidRPr="00303353" w:rsidRDefault="00546566" w:rsidP="00546566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546566" w:rsidRDefault="00546566" w:rsidP="00546566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  <w:r w:rsidRPr="00303353">
              <w:rPr>
                <w:rFonts w:ascii="Arial" w:hAnsi="Arial" w:cs="Arial"/>
                <w:color w:val="auto"/>
                <w:sz w:val="20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Pr="00CB3608">
              <w:rPr>
                <w:rFonts w:ascii="Arial" w:hAnsi="Arial" w:cs="Arial"/>
                <w:color w:val="auto"/>
                <w:sz w:val="20"/>
              </w:rPr>
              <w:t xml:space="preserve">do </w:t>
            </w:r>
            <w:r w:rsidR="004B3712">
              <w:rPr>
                <w:rFonts w:ascii="Arial" w:hAnsi="Arial" w:cs="Arial"/>
                <w:color w:val="auto"/>
                <w:sz w:val="20"/>
              </w:rPr>
              <w:t>15</w:t>
            </w:r>
            <w:r w:rsidRPr="00CB3608">
              <w:rPr>
                <w:rFonts w:ascii="Arial" w:hAnsi="Arial" w:cs="Arial"/>
                <w:color w:val="auto"/>
                <w:sz w:val="20"/>
              </w:rPr>
              <w:t xml:space="preserve"> pracovních dnů</w:t>
            </w:r>
            <w:r w:rsidRPr="00303353">
              <w:rPr>
                <w:rFonts w:ascii="Arial" w:hAnsi="Arial" w:cs="Arial"/>
                <w:color w:val="auto"/>
                <w:sz w:val="20"/>
              </w:rPr>
              <w:t xml:space="preserve"> ode dne účinnosti změny.</w:t>
            </w:r>
          </w:p>
          <w:p w:rsidR="00546566" w:rsidRPr="00546566" w:rsidRDefault="00546566" w:rsidP="00C4596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</w:tr>
    </w:tbl>
    <w:p w:rsidR="00C4596E" w:rsidRPr="00546566" w:rsidRDefault="00C4596E" w:rsidP="00C4596E">
      <w:pPr>
        <w:pStyle w:val="Zkladntext"/>
        <w:tabs>
          <w:tab w:val="left" w:pos="-284"/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-284" w:firstLine="284"/>
        <w:jc w:val="both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lastRenderedPageBreak/>
        <w:t>Pozn.: Podrobnosti viz. „Zásady“</w:t>
      </w:r>
      <w:r w:rsidR="00FC1411">
        <w:rPr>
          <w:rFonts w:ascii="Arial" w:hAnsi="Arial" w:cs="Arial"/>
          <w:sz w:val="20"/>
        </w:rPr>
        <w:t xml:space="preserve"> </w:t>
      </w:r>
      <w:r w:rsidR="0014756D">
        <w:rPr>
          <w:rFonts w:ascii="Arial" w:hAnsi="Arial" w:cs="Arial"/>
          <w:sz w:val="20"/>
        </w:rPr>
        <w:t>a schválená „Výzva“.</w:t>
      </w:r>
      <w:r w:rsidRPr="00546566">
        <w:rPr>
          <w:rFonts w:ascii="Arial" w:hAnsi="Arial" w:cs="Arial"/>
          <w:sz w:val="20"/>
        </w:rPr>
        <w:t xml:space="preserve">  </w:t>
      </w: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546566">
      <w:pPr>
        <w:pStyle w:val="Zkladntext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>V Brně dne: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  <w:t xml:space="preserve">                                               ………………………</w:t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   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ind w:left="708" w:hanging="708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 xml:space="preserve">                    </w:t>
      </w:r>
      <w:r w:rsidRPr="00546566">
        <w:rPr>
          <w:rFonts w:ascii="Arial" w:hAnsi="Arial" w:cs="Arial"/>
          <w:sz w:val="20"/>
        </w:rPr>
        <w:tab/>
        <w:t xml:space="preserve">                                                 jméno a příjmení</w:t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            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ind w:left="708" w:hanging="708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                   statutárního zástupce/statutárních zástupců</w:t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            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ind w:left="708" w:hanging="708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  <w:t xml:space="preserve">         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ind w:left="708" w:hanging="708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 xml:space="preserve">                                                     </w:t>
      </w:r>
    </w:p>
    <w:p w:rsidR="00C4596E" w:rsidRPr="00546566" w:rsidRDefault="00C4596E" w:rsidP="00C4596E">
      <w:pPr>
        <w:pStyle w:val="Zkladntext"/>
        <w:tabs>
          <w:tab w:val="left" w:pos="1008"/>
        </w:tabs>
        <w:jc w:val="center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>razítko</w:t>
      </w: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A57DEE" w:rsidRPr="00546566" w:rsidRDefault="00A57DE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DE3955" w:rsidRPr="00546566" w:rsidRDefault="00DE3955" w:rsidP="00C4596E">
      <w:pPr>
        <w:pStyle w:val="Zkladntext"/>
        <w:rPr>
          <w:rFonts w:ascii="Arial" w:hAnsi="Arial" w:cs="Arial"/>
          <w:sz w:val="20"/>
        </w:rPr>
      </w:pPr>
    </w:p>
    <w:p w:rsidR="00DE3955" w:rsidRDefault="00DE3955" w:rsidP="00C4596E">
      <w:pPr>
        <w:pStyle w:val="Zkladntext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546566" w:rsidRPr="00546566" w:rsidRDefault="00546566" w:rsidP="00C4596E">
      <w:pPr>
        <w:pStyle w:val="Zkladntext"/>
        <w:rPr>
          <w:rFonts w:ascii="Arial" w:hAnsi="Arial" w:cs="Arial"/>
          <w:sz w:val="20"/>
        </w:rPr>
      </w:pPr>
    </w:p>
    <w:p w:rsidR="00744397" w:rsidRPr="00546566" w:rsidRDefault="00744397" w:rsidP="00C4596E">
      <w:pPr>
        <w:pStyle w:val="Zkladntext"/>
        <w:rPr>
          <w:rFonts w:ascii="Arial" w:hAnsi="Arial" w:cs="Arial"/>
          <w:sz w:val="20"/>
        </w:rPr>
      </w:pPr>
    </w:p>
    <w:p w:rsidR="00744397" w:rsidRPr="00546566" w:rsidRDefault="00744397" w:rsidP="00C4596E">
      <w:pPr>
        <w:pStyle w:val="Zkladntext"/>
        <w:rPr>
          <w:rFonts w:ascii="Arial" w:hAnsi="Arial" w:cs="Arial"/>
          <w:sz w:val="20"/>
        </w:rPr>
      </w:pPr>
    </w:p>
    <w:p w:rsidR="00744397" w:rsidRPr="00546566" w:rsidRDefault="00744397" w:rsidP="00C4596E">
      <w:pPr>
        <w:pStyle w:val="Zkladntext"/>
        <w:rPr>
          <w:rFonts w:ascii="Arial" w:hAnsi="Arial" w:cs="Arial"/>
          <w:sz w:val="20"/>
        </w:rPr>
      </w:pPr>
    </w:p>
    <w:p w:rsidR="00744397" w:rsidRPr="00546566" w:rsidRDefault="00744397" w:rsidP="00C4596E">
      <w:pPr>
        <w:pStyle w:val="Zkladntext"/>
        <w:rPr>
          <w:rFonts w:ascii="Arial" w:hAnsi="Arial" w:cs="Arial"/>
          <w:sz w:val="20"/>
        </w:rPr>
      </w:pPr>
    </w:p>
    <w:p w:rsidR="00FD30EE" w:rsidRPr="00546566" w:rsidRDefault="00FD30E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  <w:r w:rsidRPr="00546566">
        <w:rPr>
          <w:rFonts w:ascii="Arial" w:hAnsi="Arial" w:cs="Arial"/>
          <w:b/>
          <w:sz w:val="20"/>
        </w:rPr>
        <w:t>Příloha č. 1</w:t>
      </w:r>
      <w:r w:rsidRPr="00546566">
        <w:rPr>
          <w:rFonts w:ascii="Arial" w:hAnsi="Arial" w:cs="Arial"/>
          <w:sz w:val="20"/>
        </w:rPr>
        <w:t xml:space="preserve"> - Právnická osoba </w:t>
      </w:r>
    </w:p>
    <w:p w:rsidR="00C4596E" w:rsidRPr="00546566" w:rsidRDefault="00C4596E" w:rsidP="00C4596E">
      <w:pPr>
        <w:pStyle w:val="Zkladntext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Čestné prohlášení žadatele o dotaci 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 xml:space="preserve">z rozpočtu statutárního města Brna na rok </w:t>
      </w:r>
      <w:r w:rsidRPr="004B3712">
        <w:rPr>
          <w:rFonts w:ascii="Arial" w:hAnsi="Arial" w:cs="Arial"/>
          <w:b/>
        </w:rPr>
        <w:t>2020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E05136">
        <w:rPr>
          <w:rFonts w:ascii="Arial" w:hAnsi="Arial" w:cs="Arial"/>
          <w:b/>
        </w:rPr>
        <w:t>Žadatel tímto čestně prohlašuje, že: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rozpočtu statutárního města Brna,                          jeho městským částem a organizacím jimi zřizovaným;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ke státnímu rozpočtu, tedy nemá dluh                          na daních a sociálním či zdravotním pojištění;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 xml:space="preserve"> </w:t>
      </w: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vede/nevede* soudní spory se statutárním městem Brnem</w:t>
      </w:r>
      <w:r>
        <w:rPr>
          <w:rFonts w:ascii="Arial" w:hAnsi="Arial" w:cs="Arial"/>
        </w:rPr>
        <w:t xml:space="preserve"> a pokud ano jaký je předmět sporu</w:t>
      </w:r>
      <w:r w:rsidRPr="00E05136">
        <w:rPr>
          <w:rFonts w:ascii="Arial" w:hAnsi="Arial" w:cs="Arial"/>
        </w:rPr>
        <w:t>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 úpadku;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proti němu zahájeno insolvenční řízení;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 v likvidaci;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E05136">
        <w:rPr>
          <w:rFonts w:ascii="Arial" w:hAnsi="Arial" w:cs="Arial"/>
        </w:rPr>
        <w:t>je/není*, dle jeho znalostí, proti němu veden výkon exekuce;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4F6039" w:rsidRDefault="00546566" w:rsidP="006F2C6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žádá/nežádá* o dotaci na tentýž projekt </w:t>
      </w:r>
      <w:r w:rsidRPr="004F6039">
        <w:rPr>
          <w:rFonts w:ascii="Arial" w:hAnsi="Arial" w:cs="Arial"/>
        </w:rPr>
        <w:t>v jiném dotačním programu statutárního města Brna</w:t>
      </w:r>
      <w:r w:rsidRPr="00303353">
        <w:rPr>
          <w:rFonts w:ascii="Arial" w:hAnsi="Arial" w:cs="Arial"/>
          <w:sz w:val="22"/>
          <w:szCs w:val="22"/>
        </w:rPr>
        <w:t>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rFonts w:ascii="Arial" w:hAnsi="Arial" w:cs="Arial"/>
          <w:color w:val="000000"/>
        </w:rPr>
      </w:pPr>
      <w:r w:rsidRPr="00E05136">
        <w:rPr>
          <w:rFonts w:ascii="Arial" w:hAnsi="Arial" w:cs="Arial"/>
        </w:rPr>
        <w:t xml:space="preserve">12. žádá/nežádá* o finanční příspěvek na </w:t>
      </w:r>
      <w:r w:rsidRPr="00E05136">
        <w:rPr>
          <w:rFonts w:ascii="Arial" w:hAnsi="Arial" w:cs="Arial"/>
          <w:color w:val="000000"/>
        </w:rPr>
        <w:t>propagaci města Brna v rámci téhož projektu Kancelář primátora města Brna;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</w:p>
    <w:p w:rsidR="00546566" w:rsidRPr="00E05136" w:rsidRDefault="00546566" w:rsidP="006F2C6C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byl/nebyl* vůči němu vydán Komisí (EU) inkasní příkaz ke zpětnému získání neoprávněně vyplacené podpory, </w:t>
      </w:r>
      <w:r w:rsidRPr="00E05136">
        <w:rPr>
          <w:rFonts w:ascii="Arial" w:hAnsi="Arial" w:cs="Arial"/>
        </w:rPr>
        <w:t>v návaznosti na rozhodnutí Komise (EU), jímž je vyplacená podpora prohlášena za protiprávní a neslučitelnou s vnitřním trhem;</w:t>
      </w:r>
    </w:p>
    <w:p w:rsidR="00546566" w:rsidRPr="00E05136" w:rsidRDefault="00546566" w:rsidP="00546566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Arial" w:hAnsi="Arial" w:cs="Arial"/>
          <w:color w:val="000000"/>
        </w:rPr>
      </w:pPr>
    </w:p>
    <w:p w:rsidR="00546566" w:rsidRPr="00E05136" w:rsidRDefault="00546566" w:rsidP="006F2C6C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je/není* podnikem v obtížích v souladu s Nařízením Komise (EU) č. 651/2014 ze dne 17. června 2014, článkem 2, odst. 18.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V Brně dne:</w:t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Název organizace: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……….</w:t>
      </w:r>
      <w:r w:rsidRPr="00E05136">
        <w:rPr>
          <w:rFonts w:ascii="Arial" w:hAnsi="Arial" w:cs="Arial"/>
          <w:color w:val="000000"/>
        </w:rPr>
        <w:t>.……………………………………………………..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 xml:space="preserve">                                                                                        podpis statutárního zástupce/statutárních zástupců</w:t>
      </w:r>
    </w:p>
    <w:p w:rsidR="00546566" w:rsidRPr="00E05136" w:rsidRDefault="00546566" w:rsidP="0054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</w:r>
      <w:r w:rsidRPr="00E05136">
        <w:rPr>
          <w:rFonts w:ascii="Arial" w:hAnsi="Arial" w:cs="Arial"/>
          <w:color w:val="000000"/>
        </w:rPr>
        <w:tab/>
        <w:t xml:space="preserve">                                     razítko žadatele</w:t>
      </w:r>
    </w:p>
    <w:p w:rsidR="00C4596E" w:rsidRPr="00546566" w:rsidRDefault="00C4596E" w:rsidP="00C459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>*Nehodící se škrtněte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P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  <w:r w:rsidRPr="00546566">
        <w:rPr>
          <w:rFonts w:ascii="Arial" w:hAnsi="Arial" w:cs="Arial"/>
          <w:b/>
          <w:sz w:val="20"/>
        </w:rPr>
        <w:t>Příloha č. 2</w:t>
      </w:r>
    </w:p>
    <w:tbl>
      <w:tblPr>
        <w:tblW w:w="995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073"/>
        <w:gridCol w:w="2073"/>
        <w:gridCol w:w="2463"/>
      </w:tblGrid>
      <w:tr w:rsidR="00C4596E" w:rsidRPr="00546566" w:rsidTr="00C4596E">
        <w:trPr>
          <w:trHeight w:val="481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96E" w:rsidRPr="00546566" w:rsidRDefault="00566EC8" w:rsidP="001475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4596E" w:rsidRPr="00546566">
              <w:rPr>
                <w:rFonts w:ascii="Arial" w:hAnsi="Arial" w:cs="Arial"/>
                <w:b/>
                <w:bCs/>
              </w:rPr>
              <w:t xml:space="preserve">Předpokládané neinvestiční výdaje předloženého projektu </w:t>
            </w:r>
            <w:r w:rsidR="00546566" w:rsidRPr="0014756D">
              <w:rPr>
                <w:rFonts w:ascii="Arial" w:hAnsi="Arial" w:cs="Arial"/>
                <w:b/>
                <w:bCs/>
              </w:rPr>
              <w:t>na rok 2020</w:t>
            </w:r>
            <w:r w:rsidR="0014756D">
              <w:rPr>
                <w:rFonts w:ascii="Arial" w:hAnsi="Arial" w:cs="Arial"/>
                <w:b/>
                <w:bCs/>
              </w:rPr>
              <w:br/>
            </w:r>
            <w:r w:rsidR="0014756D" w:rsidRPr="00E05136">
              <w:rPr>
                <w:rFonts w:ascii="Arial" w:hAnsi="Arial" w:cs="Arial"/>
                <w:b/>
                <w:bCs/>
              </w:rPr>
              <w:t>(případně vrcholový sport sezóna 201</w:t>
            </w:r>
            <w:r w:rsidR="0014756D">
              <w:rPr>
                <w:rFonts w:ascii="Arial" w:hAnsi="Arial" w:cs="Arial"/>
                <w:b/>
                <w:bCs/>
              </w:rPr>
              <w:t>9</w:t>
            </w:r>
            <w:r w:rsidR="0014756D" w:rsidRPr="00E05136">
              <w:rPr>
                <w:rFonts w:ascii="Arial" w:hAnsi="Arial" w:cs="Arial"/>
                <w:b/>
                <w:bCs/>
              </w:rPr>
              <w:t>/20</w:t>
            </w:r>
            <w:r w:rsidR="0014756D">
              <w:rPr>
                <w:rFonts w:ascii="Arial" w:hAnsi="Arial" w:cs="Arial"/>
                <w:b/>
                <w:bCs/>
              </w:rPr>
              <w:t>20</w:t>
            </w:r>
            <w:r w:rsidR="0014756D" w:rsidRPr="00E05136">
              <w:rPr>
                <w:rFonts w:ascii="Arial" w:hAnsi="Arial" w:cs="Arial"/>
                <w:b/>
                <w:bCs/>
              </w:rPr>
              <w:t>)</w:t>
            </w:r>
            <w:r w:rsidR="0014756D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C4596E" w:rsidRPr="00546566" w:rsidTr="00C4596E">
        <w:trPr>
          <w:trHeight w:val="12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Celkové náklady na projekt v Kč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 xml:space="preserve">Požadovaná dotace z rozpočtu města Brna </w:t>
            </w:r>
          </w:p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(OŠMT MMB)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 xml:space="preserve">Rozpis </w:t>
            </w:r>
            <w:r w:rsidRPr="00546566">
              <w:rPr>
                <w:rFonts w:ascii="Arial" w:hAnsi="Arial" w:cs="Arial"/>
                <w:b/>
                <w:bCs/>
              </w:rPr>
              <w:br/>
              <w:t>(rozepište konkrétně nákladovou položku)</w:t>
            </w:r>
          </w:p>
        </w:tc>
      </w:tr>
      <w:tr w:rsidR="00C4596E" w:rsidRPr="00546566" w:rsidTr="00C4596E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 xml:space="preserve">provozní náklady sportovišť: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Cs/>
              </w:rPr>
              <w:t>energie, voda, plyn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jiné </w:t>
            </w:r>
            <w:r w:rsidRPr="0054656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neinvestiční údržba a opravy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ostatní náklady, z toho: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nájemné </w:t>
            </w:r>
            <w:r w:rsidRPr="00546566">
              <w:rPr>
                <w:rFonts w:ascii="Arial" w:hAnsi="Arial" w:cs="Arial"/>
                <w:i/>
              </w:rPr>
              <w:t>(př. tělocvičny, hřiště)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materiální vybavení </w:t>
            </w:r>
            <w:r w:rsidRPr="00546566">
              <w:rPr>
                <w:rFonts w:ascii="Arial" w:hAnsi="Arial" w:cs="Arial"/>
                <w:i/>
              </w:rPr>
              <w:t>(sportovní)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cestovné – jízdné </w:t>
            </w:r>
            <w:r w:rsidRPr="00546566">
              <w:rPr>
                <w:rFonts w:ascii="Arial" w:hAnsi="Arial" w:cs="Arial"/>
                <w:i/>
              </w:rPr>
              <w:t>(př. nájem autobusu, vč. mýtného, letenky)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ubytování </w:t>
            </w:r>
            <w:r w:rsidRPr="00546566">
              <w:rPr>
                <w:rFonts w:ascii="Arial" w:hAnsi="Arial" w:cs="Arial"/>
                <w:i/>
              </w:rPr>
              <w:t>(soutěže, soustředění,</w:t>
            </w:r>
          </w:p>
          <w:p w:rsidR="00C4596E" w:rsidRPr="00546566" w:rsidRDefault="00C4596E" w:rsidP="00C4596E">
            <w:pPr>
              <w:rPr>
                <w:rFonts w:ascii="Arial" w:hAnsi="Arial" w:cs="Arial"/>
                <w:i/>
              </w:rPr>
            </w:pPr>
            <w:r w:rsidRPr="00546566">
              <w:rPr>
                <w:rFonts w:ascii="Arial" w:hAnsi="Arial" w:cs="Arial"/>
                <w:i/>
              </w:rPr>
              <w:t xml:space="preserve"> vč. společného stravného)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nájemné v městských bytech přidělených danému sport. klubu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startovné, licence, přihlášky do soutěží 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i/>
              </w:rPr>
            </w:pPr>
            <w:r w:rsidRPr="00546566">
              <w:rPr>
                <w:rFonts w:ascii="Arial" w:hAnsi="Arial" w:cs="Arial"/>
              </w:rPr>
              <w:t xml:space="preserve">rozhodčí </w:t>
            </w:r>
          </w:p>
          <w:p w:rsidR="00C4596E" w:rsidRPr="00546566" w:rsidRDefault="00C4596E" w:rsidP="00C4596E">
            <w:pPr>
              <w:rPr>
                <w:rFonts w:ascii="Arial" w:hAnsi="Arial" w:cs="Arial"/>
                <w:i/>
              </w:rPr>
            </w:pPr>
            <w:r w:rsidRPr="00546566">
              <w:rPr>
                <w:rFonts w:ascii="Arial" w:hAnsi="Arial" w:cs="Arial"/>
                <w:i/>
              </w:rPr>
              <w:t>(cestovné-jízdné, ošatné a stravné)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věcné ceny </w:t>
            </w:r>
            <w:r w:rsidRPr="00546566">
              <w:rPr>
                <w:rFonts w:ascii="Arial" w:hAnsi="Arial" w:cs="Arial"/>
                <w:i/>
              </w:rPr>
              <w:t>(př. poháry, medaile)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lékařské prohlídky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masáže, regenerace 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mzdy </w:t>
            </w:r>
            <w:r w:rsidRPr="00546566">
              <w:rPr>
                <w:rFonts w:ascii="Arial" w:hAnsi="Arial" w:cs="Arial"/>
                <w:i/>
              </w:rPr>
              <w:t>(př. trenéři, sportovci)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služby poskytované trenéry a sportovci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výchovné dle tabulek daných svazovými směrnicemi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služby </w:t>
            </w:r>
          </w:p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  <w:i/>
              </w:rPr>
              <w:t>(př. propagační materiály, telefony)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jiné </w:t>
            </w:r>
            <w:r w:rsidRPr="0054656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jiné </w:t>
            </w:r>
            <w:r w:rsidRPr="0054656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jiné </w:t>
            </w:r>
            <w:r w:rsidRPr="00546566">
              <w:rPr>
                <w:rFonts w:ascii="Arial" w:hAnsi="Arial" w:cs="Arial"/>
                <w:i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  <w:tr w:rsidR="00C4596E" w:rsidRPr="00546566" w:rsidTr="00C4596E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 </w:t>
            </w:r>
          </w:p>
        </w:tc>
      </w:tr>
    </w:tbl>
    <w:p w:rsidR="00C4596E" w:rsidRPr="00546566" w:rsidRDefault="00C4596E" w:rsidP="00C4596E">
      <w:pPr>
        <w:rPr>
          <w:rFonts w:ascii="Arial" w:hAnsi="Arial" w:cs="Arial"/>
        </w:rPr>
      </w:pPr>
      <w:r w:rsidRPr="00546566">
        <w:rPr>
          <w:rFonts w:ascii="Arial" w:hAnsi="Arial" w:cs="Arial"/>
        </w:rPr>
        <w:t>Pozn.: vyplňte prosím všechny položky, vč. nulových nákladů</w:t>
      </w:r>
    </w:p>
    <w:p w:rsidR="0014756D" w:rsidRDefault="0014756D" w:rsidP="00C4596E">
      <w:pPr>
        <w:rPr>
          <w:rFonts w:ascii="Arial" w:hAnsi="Arial" w:cs="Arial"/>
        </w:rPr>
      </w:pPr>
    </w:p>
    <w:p w:rsidR="0014756D" w:rsidRDefault="0014756D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rPr>
          <w:rFonts w:ascii="Arial" w:hAnsi="Arial" w:cs="Arial"/>
        </w:rPr>
      </w:pPr>
      <w:r w:rsidRPr="00546566">
        <w:rPr>
          <w:rFonts w:ascii="Arial" w:hAnsi="Arial" w:cs="Arial"/>
        </w:rPr>
        <w:t>Datum:</w:t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</w:p>
    <w:p w:rsidR="00C4596E" w:rsidRPr="00546566" w:rsidRDefault="00C4596E" w:rsidP="00C4596E">
      <w:pPr>
        <w:jc w:val="center"/>
        <w:rPr>
          <w:rFonts w:ascii="Arial" w:hAnsi="Arial" w:cs="Arial"/>
        </w:rPr>
      </w:pPr>
    </w:p>
    <w:p w:rsidR="00C4596E" w:rsidRPr="00546566" w:rsidRDefault="00C4596E" w:rsidP="00C4596E">
      <w:pPr>
        <w:jc w:val="center"/>
        <w:rPr>
          <w:rFonts w:ascii="Arial" w:hAnsi="Arial" w:cs="Arial"/>
        </w:rPr>
      </w:pP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  <w:t>podpis statutárního zástupce/statutárních zástupců</w:t>
      </w:r>
    </w:p>
    <w:p w:rsidR="00C4596E" w:rsidRPr="00546566" w:rsidRDefault="00C4596E" w:rsidP="00C4596E">
      <w:pPr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 </w:t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  <w:t xml:space="preserve">       a razítko</w:t>
      </w:r>
    </w:p>
    <w:p w:rsidR="00BF4C3D" w:rsidRDefault="00BF4C3D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14756D" w:rsidRDefault="0014756D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14756D" w:rsidRDefault="0014756D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546566" w:rsidRP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</w:rPr>
      </w:pPr>
      <w:r w:rsidRPr="00546566">
        <w:rPr>
          <w:rFonts w:ascii="Arial" w:hAnsi="Arial" w:cs="Arial"/>
          <w:b/>
          <w:sz w:val="20"/>
        </w:rPr>
        <w:t>Příloha č. 3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sz w:val="20"/>
        </w:rPr>
      </w:pPr>
    </w:p>
    <w:tbl>
      <w:tblPr>
        <w:tblW w:w="100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C4596E" w:rsidRPr="00546566" w:rsidTr="00C4596E">
        <w:trPr>
          <w:trHeight w:val="651"/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</w:rPr>
              <w:t xml:space="preserve">          </w:t>
            </w:r>
            <w:r w:rsidR="00566EC8">
              <w:rPr>
                <w:rFonts w:ascii="Arial" w:hAnsi="Arial" w:cs="Arial"/>
              </w:rPr>
              <w:t xml:space="preserve">  </w:t>
            </w:r>
            <w:r w:rsidRPr="00546566">
              <w:rPr>
                <w:rFonts w:ascii="Arial" w:hAnsi="Arial" w:cs="Arial"/>
                <w:b/>
                <w:bCs/>
              </w:rPr>
              <w:t xml:space="preserve">Předpokládané příjmy předloženého projektu </w:t>
            </w:r>
            <w:r w:rsidRPr="0014756D">
              <w:rPr>
                <w:rFonts w:ascii="Arial" w:hAnsi="Arial" w:cs="Arial"/>
                <w:b/>
                <w:bCs/>
              </w:rPr>
              <w:t xml:space="preserve">na </w:t>
            </w:r>
            <w:r w:rsidR="00546566" w:rsidRPr="0014756D">
              <w:rPr>
                <w:rFonts w:ascii="Arial" w:hAnsi="Arial" w:cs="Arial"/>
                <w:b/>
                <w:bCs/>
              </w:rPr>
              <w:t>rok 2020</w:t>
            </w:r>
            <w:r w:rsidRPr="0054656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4596E" w:rsidRPr="00546566" w:rsidRDefault="0014756D" w:rsidP="00C459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136">
              <w:rPr>
                <w:rFonts w:ascii="Arial" w:hAnsi="Arial" w:cs="Arial"/>
                <w:b/>
                <w:bCs/>
              </w:rPr>
              <w:t>(případně vrcholový sport sezóna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E05136">
              <w:rPr>
                <w:rFonts w:ascii="Arial" w:hAnsi="Arial" w:cs="Arial"/>
                <w:b/>
                <w:bCs/>
              </w:rPr>
              <w:t>/20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E05136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6566">
              <w:rPr>
                <w:rFonts w:ascii="Arial" w:hAnsi="Arial" w:cs="Arial"/>
                <w:b/>
                <w:bCs/>
                <w:color w:val="000000"/>
              </w:rPr>
              <w:t>Příjmy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566">
              <w:rPr>
                <w:rFonts w:ascii="Arial" w:hAnsi="Arial" w:cs="Arial"/>
                <w:b/>
                <w:bCs/>
                <w:color w:val="000000"/>
              </w:rPr>
              <w:t>Předpokládaná výše příjmů v Kč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6566">
              <w:rPr>
                <w:rFonts w:ascii="Arial" w:hAnsi="Arial" w:cs="Arial"/>
                <w:b/>
                <w:bCs/>
                <w:color w:val="000000"/>
              </w:rPr>
              <w:t>Doplňte název MČ a případně další specifikaci dotačních programů</w:t>
            </w: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Výše požadované dotace z rozpočtu města Brna (OŠMT MMB)</w:t>
            </w:r>
            <w:r w:rsidRPr="005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Jiné odbory MMB nebo KPMB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Městská část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Jihomoravský kraj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 xml:space="preserve">Brněnské tělovýchovné sdružení, </w:t>
            </w:r>
          </w:p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ČUS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Zastřešující organizace (svazy, Asociace, Sokol, Orel, atd.)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MŠMT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Ministerstvo financí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Granty EU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Členské příspěvky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Sponzorské dary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Příjmy ze vstupného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  <w:r w:rsidRPr="00546566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14756D" w:rsidRDefault="0014756D" w:rsidP="00C4596E">
            <w:pPr>
              <w:rPr>
                <w:rFonts w:ascii="Arial" w:hAnsi="Arial" w:cs="Arial"/>
                <w:b/>
              </w:rPr>
            </w:pPr>
            <w:r w:rsidRPr="0014756D">
              <w:rPr>
                <w:rFonts w:ascii="Arial" w:hAnsi="Arial" w:cs="Arial"/>
                <w:b/>
              </w:rPr>
              <w:t>Výše schválené dotace na vrcholový sport v roce 2020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  <w:tr w:rsidR="00C4596E" w:rsidRPr="00546566" w:rsidTr="00C4596E">
        <w:trPr>
          <w:trHeight w:val="651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  <w:b/>
                <w:bCs/>
              </w:rPr>
            </w:pPr>
            <w:r w:rsidRPr="00546566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4596E" w:rsidRPr="00546566" w:rsidRDefault="00C4596E" w:rsidP="00C4596E">
            <w:pPr>
              <w:rPr>
                <w:rFonts w:ascii="Arial" w:hAnsi="Arial" w:cs="Arial"/>
              </w:rPr>
            </w:pPr>
          </w:p>
        </w:tc>
      </w:tr>
    </w:tbl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>Datum:</w:t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jc w:val="center"/>
        <w:rPr>
          <w:rFonts w:ascii="Arial" w:hAnsi="Arial" w:cs="Arial"/>
        </w:rPr>
      </w:pP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  <w:t xml:space="preserve">     podpis statutárního zástupce/statutárních zástupců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a razítko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546566" w:rsidRPr="00546566" w:rsidRDefault="00546566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</w:rPr>
      </w:pPr>
      <w:r w:rsidRPr="00546566">
        <w:rPr>
          <w:rFonts w:ascii="Arial" w:hAnsi="Arial" w:cs="Arial"/>
          <w:b/>
          <w:sz w:val="20"/>
        </w:rPr>
        <w:t>Příloha č. 4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0"/>
          <w:u w:val="single"/>
        </w:rPr>
      </w:pPr>
      <w:r w:rsidRPr="00546566">
        <w:rPr>
          <w:rFonts w:ascii="Arial" w:hAnsi="Arial" w:cs="Arial"/>
          <w:b/>
          <w:sz w:val="20"/>
          <w:u w:val="single"/>
        </w:rPr>
        <w:t>Popis projektu: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14756D" w:rsidRPr="00546566" w:rsidRDefault="0014756D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  <w:b/>
          <w:u w:val="single"/>
        </w:rPr>
        <w:t>Popis sportovního zařízení</w:t>
      </w:r>
      <w:r w:rsidRPr="00546566">
        <w:rPr>
          <w:rFonts w:ascii="Arial" w:hAnsi="Arial" w:cs="Arial"/>
        </w:rPr>
        <w:t xml:space="preserve">, kde činnost provozujete: 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Default="00C4596E" w:rsidP="00C4596E">
      <w:pPr>
        <w:jc w:val="both"/>
        <w:rPr>
          <w:rFonts w:ascii="Arial" w:hAnsi="Arial" w:cs="Arial"/>
        </w:rPr>
      </w:pPr>
    </w:p>
    <w:p w:rsidR="0014756D" w:rsidRPr="00546566" w:rsidRDefault="0014756D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A57DE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0"/>
          <w:u w:val="single"/>
        </w:rPr>
      </w:pPr>
      <w:r w:rsidRPr="00546566">
        <w:rPr>
          <w:rFonts w:ascii="Arial" w:hAnsi="Arial" w:cs="Arial"/>
          <w:b/>
          <w:sz w:val="20"/>
          <w:u w:val="single"/>
        </w:rPr>
        <w:t>Umístění v nejvyšší republikové sout</w:t>
      </w:r>
      <w:r w:rsidR="00A57DEE" w:rsidRPr="00546566">
        <w:rPr>
          <w:rFonts w:ascii="Arial" w:hAnsi="Arial" w:cs="Arial"/>
          <w:b/>
          <w:sz w:val="20"/>
          <w:u w:val="single"/>
        </w:rPr>
        <w:t xml:space="preserve">ěži vypisované jednotlivými sportovními svazy v kategorii seniorů v </w:t>
      </w:r>
      <w:r w:rsidRPr="00546566">
        <w:rPr>
          <w:rFonts w:ascii="Arial" w:hAnsi="Arial" w:cs="Arial"/>
          <w:b/>
          <w:sz w:val="20"/>
          <w:u w:val="single"/>
        </w:rPr>
        <w:t xml:space="preserve">sezóně 2018/2019 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A57DEE" w:rsidRPr="00546566" w:rsidRDefault="00A57DE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  <w:r w:rsidRPr="00546566">
        <w:rPr>
          <w:rFonts w:ascii="Arial" w:hAnsi="Arial" w:cs="Arial"/>
          <w:b/>
          <w:u w:val="single"/>
        </w:rPr>
        <w:t>Aktuální členská základna v seniorské a juniorské kategorii:</w:t>
      </w: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  <w:r w:rsidRPr="00546566">
        <w:rPr>
          <w:rFonts w:ascii="Arial" w:hAnsi="Arial" w:cs="Arial"/>
          <w:b/>
          <w:u w:val="single"/>
        </w:rPr>
        <w:t>Přehled členských příspěvků vybíraných u věkových kategorií (seniorská a juniorská kategorie) na osobu/rok:</w:t>
      </w:r>
    </w:p>
    <w:p w:rsidR="00C4596E" w:rsidRPr="00546566" w:rsidRDefault="00C4596E" w:rsidP="00C4596E">
      <w:pPr>
        <w:rPr>
          <w:rFonts w:ascii="Arial" w:hAnsi="Arial" w:cs="Arial"/>
          <w:i/>
        </w:rPr>
      </w:pPr>
      <w:r w:rsidRPr="00546566">
        <w:rPr>
          <w:rFonts w:ascii="Arial" w:hAnsi="Arial" w:cs="Arial"/>
          <w:i/>
        </w:rPr>
        <w:t>(příklad: junioři 2000,-Kč/rok, senioři 1500 Kč/rok)</w:t>
      </w:r>
    </w:p>
    <w:p w:rsidR="00C4596E" w:rsidRPr="00546566" w:rsidRDefault="00C4596E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color w:val="0000FF"/>
        </w:rPr>
      </w:pPr>
    </w:p>
    <w:p w:rsidR="00C4596E" w:rsidRPr="00546566" w:rsidRDefault="00C4596E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rPr>
          <w:rFonts w:ascii="Arial" w:hAnsi="Arial" w:cs="Arial"/>
          <w:b/>
          <w:u w:val="single"/>
        </w:rPr>
      </w:pPr>
    </w:p>
    <w:p w:rsidR="00C4596E" w:rsidRDefault="00C4596E" w:rsidP="00C4596E">
      <w:pPr>
        <w:rPr>
          <w:rFonts w:ascii="Arial" w:hAnsi="Arial" w:cs="Arial"/>
        </w:rPr>
      </w:pPr>
    </w:p>
    <w:p w:rsidR="0014756D" w:rsidRDefault="0014756D" w:rsidP="00C4596E">
      <w:pPr>
        <w:rPr>
          <w:rFonts w:ascii="Arial" w:hAnsi="Arial" w:cs="Arial"/>
        </w:rPr>
      </w:pPr>
    </w:p>
    <w:p w:rsidR="0014756D" w:rsidRPr="00546566" w:rsidRDefault="0014756D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rPr>
          <w:rFonts w:ascii="Arial" w:hAnsi="Arial" w:cs="Arial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          …………………………………………</w:t>
      </w:r>
    </w:p>
    <w:p w:rsidR="00C4596E" w:rsidRPr="00546566" w:rsidRDefault="00C4596E" w:rsidP="00C4596E">
      <w:pPr>
        <w:jc w:val="center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     </w:t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  <w:t>podpis statutárního zástupce/statutárních zástupců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</w:r>
      <w:r w:rsidRPr="00546566">
        <w:rPr>
          <w:rFonts w:ascii="Arial" w:hAnsi="Arial" w:cs="Arial"/>
          <w:sz w:val="20"/>
        </w:rPr>
        <w:tab/>
        <w:t xml:space="preserve">         razítko</w:t>
      </w: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DE3955" w:rsidRPr="00546566" w:rsidRDefault="00DE3955" w:rsidP="00C4596E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sz w:val="20"/>
        </w:rPr>
      </w:pPr>
    </w:p>
    <w:p w:rsidR="00C4596E" w:rsidRPr="00546566" w:rsidRDefault="00C4596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A57DEE" w:rsidRDefault="00A57DEE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14756D" w:rsidRDefault="0014756D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14756D" w:rsidRDefault="0014756D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546566" w:rsidRPr="00546566" w:rsidRDefault="00546566" w:rsidP="00C459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C4596E" w:rsidRPr="00546566" w:rsidRDefault="00C4596E" w:rsidP="00C4596E">
      <w:pPr>
        <w:rPr>
          <w:rFonts w:ascii="Arial" w:hAnsi="Arial" w:cs="Arial"/>
          <w:b/>
        </w:rPr>
      </w:pPr>
      <w:r w:rsidRPr="00546566">
        <w:rPr>
          <w:rFonts w:ascii="Arial" w:hAnsi="Arial" w:cs="Arial"/>
          <w:b/>
        </w:rPr>
        <w:t xml:space="preserve">Příloha č. </w:t>
      </w:r>
      <w:r w:rsidR="00744397" w:rsidRPr="00546566">
        <w:rPr>
          <w:rFonts w:ascii="Arial" w:hAnsi="Arial" w:cs="Arial"/>
          <w:b/>
        </w:rPr>
        <w:t>5</w:t>
      </w:r>
    </w:p>
    <w:p w:rsidR="00C4596E" w:rsidRPr="00546566" w:rsidRDefault="00C4596E" w:rsidP="00C4596E">
      <w:pPr>
        <w:jc w:val="center"/>
        <w:rPr>
          <w:rFonts w:ascii="Arial" w:hAnsi="Arial" w:cs="Arial"/>
          <w:b/>
        </w:rPr>
      </w:pPr>
    </w:p>
    <w:p w:rsidR="00C4596E" w:rsidRPr="00546566" w:rsidRDefault="00C4596E" w:rsidP="00C4596E">
      <w:pPr>
        <w:jc w:val="center"/>
        <w:rPr>
          <w:rFonts w:ascii="Arial" w:hAnsi="Arial" w:cs="Arial"/>
          <w:b/>
        </w:rPr>
      </w:pPr>
      <w:r w:rsidRPr="00546566">
        <w:rPr>
          <w:rFonts w:ascii="Arial" w:hAnsi="Arial" w:cs="Arial"/>
          <w:b/>
        </w:rPr>
        <w:t>ČESTNÉ PROHLÁŠENÍ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spacing w:line="360" w:lineRule="auto"/>
        <w:jc w:val="both"/>
        <w:rPr>
          <w:rFonts w:ascii="Arial" w:hAnsi="Arial" w:cs="Arial"/>
        </w:rPr>
      </w:pPr>
      <w:r w:rsidRPr="00546566">
        <w:rPr>
          <w:rFonts w:ascii="Arial" w:hAnsi="Arial" w:cs="Arial"/>
          <w:b/>
          <w:bCs/>
        </w:rPr>
        <w:t>čestně prohlašuji</w:t>
      </w:r>
      <w:r w:rsidRPr="00546566">
        <w:rPr>
          <w:rFonts w:ascii="Arial" w:hAnsi="Arial" w:cs="Arial"/>
        </w:rPr>
        <w:t xml:space="preserve"> následující skutečnosti 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Název žadatele: </w:t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  <w:t xml:space="preserve">      ………………………………………………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Identifikace osob/y zastupující žadatele: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……………………………………….…………………………………………………..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Právní důvod zastoupení osob/y zastupující/ch žadatele:</w:t>
      </w:r>
      <w:r w:rsidRPr="00546566">
        <w:rPr>
          <w:rStyle w:val="Znakapoznpodarou"/>
          <w:rFonts w:ascii="Arial" w:hAnsi="Arial" w:cs="Arial"/>
        </w:rPr>
        <w:footnoteReference w:id="1"/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Identifikace osob </w:t>
      </w:r>
      <w:r w:rsidRPr="00546566">
        <w:rPr>
          <w:rFonts w:ascii="Arial" w:hAnsi="Arial" w:cs="Arial"/>
          <w:b/>
        </w:rPr>
        <w:t>s podílem</w:t>
      </w:r>
      <w:r w:rsidRPr="00546566">
        <w:rPr>
          <w:rFonts w:ascii="Arial" w:hAnsi="Arial" w:cs="Arial"/>
        </w:rPr>
        <w:t xml:space="preserve"> v právnické osobě </w:t>
      </w:r>
      <w:r w:rsidRPr="00546566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546566">
        <w:rPr>
          <w:rFonts w:ascii="Arial" w:hAnsi="Arial" w:cs="Arial"/>
        </w:rPr>
        <w:t>:</w:t>
      </w:r>
      <w:r w:rsidRPr="00546566">
        <w:rPr>
          <w:rStyle w:val="Znakapoznpodarou"/>
          <w:rFonts w:ascii="Arial" w:hAnsi="Arial" w:cs="Arial"/>
        </w:rPr>
        <w:footnoteReference w:id="2"/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  <w:r w:rsidRPr="00546566">
        <w:rPr>
          <w:rFonts w:ascii="Arial" w:hAnsi="Arial" w:cs="Arial"/>
        </w:rPr>
        <w:tab/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Identifikace osob, </w:t>
      </w:r>
      <w:r w:rsidRPr="00546566">
        <w:rPr>
          <w:rFonts w:ascii="Arial" w:hAnsi="Arial" w:cs="Arial"/>
          <w:b/>
        </w:rPr>
        <w:t>v nichž má žadatel přímý podíl</w:t>
      </w:r>
      <w:r w:rsidRPr="00546566">
        <w:rPr>
          <w:rFonts w:ascii="Arial" w:hAnsi="Arial" w:cs="Arial"/>
        </w:rPr>
        <w:t xml:space="preserve"> a výše tohoto podílu </w:t>
      </w:r>
      <w:r w:rsidRPr="00546566">
        <w:rPr>
          <w:rFonts w:ascii="Arial" w:hAnsi="Arial" w:cs="Arial"/>
          <w:i/>
        </w:rPr>
        <w:t>(název, popřípadě obchodní firma, sídlo a identifikační číslo osoby)</w:t>
      </w:r>
      <w:r w:rsidRPr="00546566">
        <w:rPr>
          <w:rFonts w:ascii="Arial" w:hAnsi="Arial" w:cs="Arial"/>
        </w:rPr>
        <w:t>:</w:t>
      </w:r>
      <w:r w:rsidRPr="00546566">
        <w:rPr>
          <w:rStyle w:val="Znakapoznpodarou"/>
          <w:rFonts w:ascii="Arial" w:hAnsi="Arial" w:cs="Arial"/>
        </w:rPr>
        <w:footnoteReference w:id="3"/>
      </w:r>
      <w:r w:rsidR="00541B69">
        <w:rPr>
          <w:rFonts w:ascii="Arial" w:hAnsi="Arial" w:cs="Arial"/>
        </w:rPr>
        <w:t>,</w:t>
      </w:r>
      <w:r w:rsidR="00541B69">
        <w:rPr>
          <w:rStyle w:val="Znakapoznpodarou"/>
          <w:rFonts w:ascii="Arial" w:hAnsi="Arial" w:cs="Arial"/>
        </w:rPr>
        <w:footnoteReference w:id="4"/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………………………………………………….……………………………………….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V …………………….. dne ………………………..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………………………………………..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 xml:space="preserve"> Za žadatele (název, popř. obchodní firma, jméno, příjmení a funkce)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…………………………………………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  <w:r w:rsidRPr="00546566">
        <w:rPr>
          <w:rFonts w:ascii="Arial" w:hAnsi="Arial" w:cs="Arial"/>
        </w:rPr>
        <w:t>Podpis</w:t>
      </w: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C4596E" w:rsidRPr="00546566" w:rsidRDefault="00C4596E" w:rsidP="00C4596E">
      <w:pPr>
        <w:jc w:val="both"/>
        <w:rPr>
          <w:rFonts w:ascii="Arial" w:hAnsi="Arial" w:cs="Arial"/>
        </w:rPr>
      </w:pPr>
    </w:p>
    <w:p w:rsidR="000D7377" w:rsidRPr="00546566" w:rsidRDefault="000D7377" w:rsidP="000D7377">
      <w:pPr>
        <w:rPr>
          <w:rFonts w:ascii="Arial" w:hAnsi="Arial" w:cs="Arial"/>
        </w:rPr>
      </w:pPr>
    </w:p>
    <w:p w:rsidR="009B6910" w:rsidRPr="00546566" w:rsidRDefault="009B6910" w:rsidP="00E40F05">
      <w:pPr>
        <w:rPr>
          <w:rFonts w:ascii="Arial" w:hAnsi="Arial" w:cs="Arial"/>
          <w:b/>
        </w:rPr>
      </w:pPr>
    </w:p>
    <w:sectPr w:rsidR="009B6910" w:rsidRPr="00546566" w:rsidSect="00BD631E">
      <w:pgSz w:w="11906" w:h="16838"/>
      <w:pgMar w:top="568" w:right="849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4F" w:rsidRDefault="00FC264F" w:rsidP="007A3A44">
      <w:r>
        <w:separator/>
      </w:r>
    </w:p>
  </w:endnote>
  <w:endnote w:type="continuationSeparator" w:id="0">
    <w:p w:rsidR="00FC264F" w:rsidRDefault="00FC264F" w:rsidP="007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4F" w:rsidRDefault="00FC264F" w:rsidP="007A3A44">
      <w:r>
        <w:separator/>
      </w:r>
    </w:p>
  </w:footnote>
  <w:footnote w:type="continuationSeparator" w:id="0">
    <w:p w:rsidR="00FC264F" w:rsidRDefault="00FC264F" w:rsidP="007A3A44">
      <w:r>
        <w:continuationSeparator/>
      </w:r>
    </w:p>
  </w:footnote>
  <w:footnote w:id="1">
    <w:p w:rsidR="00C4596E" w:rsidRPr="004B3712" w:rsidRDefault="00C4596E" w:rsidP="00541B69">
      <w:pPr>
        <w:pStyle w:val="Textpoznpodarou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1B6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1B69">
        <w:rPr>
          <w:rFonts w:ascii="Times New Roman" w:hAnsi="Times New Roman"/>
          <w:sz w:val="18"/>
          <w:szCs w:val="18"/>
        </w:rPr>
        <w:t xml:space="preserve"> </w:t>
      </w:r>
      <w:r w:rsidRPr="004B3712">
        <w:rPr>
          <w:rFonts w:ascii="Arial" w:hAnsi="Arial" w:cs="Arial"/>
          <w:sz w:val="18"/>
          <w:szCs w:val="18"/>
        </w:rPr>
        <w:t xml:space="preserve">např. </w:t>
      </w:r>
    </w:p>
    <w:p w:rsidR="00C4596E" w:rsidRPr="004B3712" w:rsidRDefault="00C4596E" w:rsidP="006F2C6C">
      <w:pPr>
        <w:pStyle w:val="Textpoznpodaro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B3712">
        <w:rPr>
          <w:rFonts w:ascii="Arial" w:hAnsi="Arial" w:cs="Arial"/>
          <w:sz w:val="18"/>
          <w:szCs w:val="18"/>
        </w:rPr>
        <w:t xml:space="preserve">statutární orgán v případě obchodní korporace (např. jednatel v případě s.r.o.) </w:t>
      </w:r>
    </w:p>
    <w:p w:rsidR="00C4596E" w:rsidRPr="004B3712" w:rsidRDefault="00C4596E" w:rsidP="006F2C6C">
      <w:pPr>
        <w:pStyle w:val="Textpoznpodaro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B3712">
        <w:rPr>
          <w:rFonts w:ascii="Arial" w:hAnsi="Arial" w:cs="Arial"/>
          <w:sz w:val="18"/>
          <w:szCs w:val="18"/>
        </w:rPr>
        <w:t>ředitel, vedoucí</w:t>
      </w:r>
      <w:r w:rsidR="00541B69" w:rsidRPr="004B3712">
        <w:rPr>
          <w:rFonts w:ascii="Arial" w:hAnsi="Arial" w:cs="Arial"/>
          <w:sz w:val="18"/>
          <w:szCs w:val="18"/>
        </w:rPr>
        <w:t>,</w:t>
      </w:r>
      <w:r w:rsidRPr="004B3712">
        <w:rPr>
          <w:rFonts w:ascii="Arial" w:hAnsi="Arial" w:cs="Arial"/>
          <w:sz w:val="18"/>
          <w:szCs w:val="18"/>
        </w:rPr>
        <w:t xml:space="preserve"> pokud tomu odpovídá údaj o statutárním orgánu ve stanovách nebo zřizovací listině</w:t>
      </w:r>
    </w:p>
    <w:p w:rsidR="00C4596E" w:rsidRPr="004B3712" w:rsidRDefault="00C4596E" w:rsidP="006F2C6C">
      <w:pPr>
        <w:pStyle w:val="Textpoznpodarou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B3712">
        <w:rPr>
          <w:rFonts w:ascii="Arial" w:hAnsi="Arial" w:cs="Arial"/>
          <w:sz w:val="18"/>
          <w:szCs w:val="18"/>
        </w:rPr>
        <w:t>na základě plné moci</w:t>
      </w:r>
    </w:p>
  </w:footnote>
  <w:footnote w:id="2">
    <w:p w:rsidR="00C4596E" w:rsidRPr="004B3712" w:rsidRDefault="00C4596E" w:rsidP="00541B69">
      <w:pPr>
        <w:pStyle w:val="Textpoznpodarou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3712">
        <w:rPr>
          <w:rStyle w:val="Znakapoznpodarou"/>
          <w:rFonts w:ascii="Arial" w:hAnsi="Arial" w:cs="Arial"/>
          <w:sz w:val="18"/>
          <w:szCs w:val="18"/>
        </w:rPr>
        <w:footnoteRef/>
      </w:r>
      <w:r w:rsidRPr="004B3712">
        <w:rPr>
          <w:rFonts w:ascii="Arial" w:hAnsi="Arial" w:cs="Arial"/>
          <w:sz w:val="18"/>
          <w:szCs w:val="18"/>
        </w:rPr>
        <w:t xml:space="preserve"> </w:t>
      </w:r>
      <w:r w:rsidR="00541B69" w:rsidRPr="004B3712">
        <w:rPr>
          <w:rFonts w:ascii="Arial" w:hAnsi="Arial" w:cs="Arial"/>
          <w:sz w:val="18"/>
          <w:szCs w:val="18"/>
        </w:rPr>
        <w:t xml:space="preserve">Vyplňuje pouze žadatel, který je obchodní korporací nebo žadatel, který má přímý podíl v jiných obchodních korporacích. Žadatel, je-li obchodní korporací, uvede identifikaci společníků. Např. žadatel je s.r.o. a má přímý podíl v jiných obchodních společnostech. </w:t>
      </w:r>
    </w:p>
  </w:footnote>
  <w:footnote w:id="3">
    <w:p w:rsidR="00C4596E" w:rsidRPr="004B3712" w:rsidRDefault="00C4596E" w:rsidP="00541B69">
      <w:pPr>
        <w:pStyle w:val="Textpoznpodarou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3712">
        <w:rPr>
          <w:rStyle w:val="Znakapoznpodarou"/>
          <w:rFonts w:ascii="Arial" w:hAnsi="Arial" w:cs="Arial"/>
          <w:sz w:val="18"/>
          <w:szCs w:val="18"/>
        </w:rPr>
        <w:footnoteRef/>
      </w:r>
      <w:r w:rsidR="00541B69" w:rsidRPr="004B3712">
        <w:rPr>
          <w:rFonts w:ascii="Arial" w:hAnsi="Arial" w:cs="Arial"/>
          <w:sz w:val="18"/>
          <w:szCs w:val="18"/>
        </w:rPr>
        <w:t xml:space="preserve"> Žadatel uvede identifikaci těchto obchodních společností a výši tohoto podílu.</w:t>
      </w:r>
    </w:p>
  </w:footnote>
  <w:footnote w:id="4">
    <w:p w:rsidR="00541B69" w:rsidRPr="00541B69" w:rsidRDefault="00541B69" w:rsidP="00541B69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4B3712">
        <w:rPr>
          <w:rStyle w:val="Znakapoznpodarou"/>
          <w:sz w:val="18"/>
          <w:szCs w:val="18"/>
        </w:rPr>
        <w:footnoteRef/>
      </w:r>
      <w:r w:rsidRPr="004B3712">
        <w:rPr>
          <w:sz w:val="18"/>
          <w:szCs w:val="18"/>
        </w:rPr>
        <w:t xml:space="preserve"> </w:t>
      </w:r>
      <w:r w:rsidRPr="004B3712">
        <w:rPr>
          <w:rFonts w:ascii="Arial" w:hAnsi="Arial" w:cs="Arial"/>
          <w:sz w:val="18"/>
          <w:szCs w:val="18"/>
        </w:rPr>
        <w:t>V případě, že žadatel není obchodní korporací ani nemá podíl v jiných obchodních společnostech čestné prohlášení proškrtne, doplní datum, razítko a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1135D"/>
    <w:rsid w:val="00015714"/>
    <w:rsid w:val="00017BD6"/>
    <w:rsid w:val="00023745"/>
    <w:rsid w:val="000254EC"/>
    <w:rsid w:val="00030454"/>
    <w:rsid w:val="00030A3C"/>
    <w:rsid w:val="00031CAC"/>
    <w:rsid w:val="00033613"/>
    <w:rsid w:val="000359B1"/>
    <w:rsid w:val="00036105"/>
    <w:rsid w:val="00036CC7"/>
    <w:rsid w:val="00047082"/>
    <w:rsid w:val="0004750E"/>
    <w:rsid w:val="00055168"/>
    <w:rsid w:val="000568F5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4016"/>
    <w:rsid w:val="000C52A5"/>
    <w:rsid w:val="000D0C54"/>
    <w:rsid w:val="000D5871"/>
    <w:rsid w:val="000D7377"/>
    <w:rsid w:val="000E3FA9"/>
    <w:rsid w:val="000E4653"/>
    <w:rsid w:val="000E6690"/>
    <w:rsid w:val="000F0E5F"/>
    <w:rsid w:val="000F4CFC"/>
    <w:rsid w:val="0010333B"/>
    <w:rsid w:val="001033D0"/>
    <w:rsid w:val="00114FCC"/>
    <w:rsid w:val="00115EBF"/>
    <w:rsid w:val="00116CC6"/>
    <w:rsid w:val="001207CA"/>
    <w:rsid w:val="00124E47"/>
    <w:rsid w:val="00132895"/>
    <w:rsid w:val="001329EE"/>
    <w:rsid w:val="00134A08"/>
    <w:rsid w:val="0014756D"/>
    <w:rsid w:val="00156017"/>
    <w:rsid w:val="0015677B"/>
    <w:rsid w:val="001600CF"/>
    <w:rsid w:val="001636E2"/>
    <w:rsid w:val="00166BE4"/>
    <w:rsid w:val="00171915"/>
    <w:rsid w:val="00171C36"/>
    <w:rsid w:val="00181B0C"/>
    <w:rsid w:val="00182174"/>
    <w:rsid w:val="00182808"/>
    <w:rsid w:val="00184888"/>
    <w:rsid w:val="00194E9E"/>
    <w:rsid w:val="001A0259"/>
    <w:rsid w:val="001B0B58"/>
    <w:rsid w:val="001C33C9"/>
    <w:rsid w:val="001C6481"/>
    <w:rsid w:val="001C6A4E"/>
    <w:rsid w:val="001D3A6D"/>
    <w:rsid w:val="001E2F6D"/>
    <w:rsid w:val="001E5A2B"/>
    <w:rsid w:val="001E7096"/>
    <w:rsid w:val="001F6B50"/>
    <w:rsid w:val="00202611"/>
    <w:rsid w:val="002039CB"/>
    <w:rsid w:val="00215F69"/>
    <w:rsid w:val="0022318D"/>
    <w:rsid w:val="002241E2"/>
    <w:rsid w:val="002304FD"/>
    <w:rsid w:val="0023166B"/>
    <w:rsid w:val="00235462"/>
    <w:rsid w:val="002451D3"/>
    <w:rsid w:val="00245CB0"/>
    <w:rsid w:val="00253826"/>
    <w:rsid w:val="00253D30"/>
    <w:rsid w:val="00254399"/>
    <w:rsid w:val="002627EE"/>
    <w:rsid w:val="00267988"/>
    <w:rsid w:val="0027272B"/>
    <w:rsid w:val="00273009"/>
    <w:rsid w:val="00276C8D"/>
    <w:rsid w:val="00286E7E"/>
    <w:rsid w:val="00290214"/>
    <w:rsid w:val="002A0414"/>
    <w:rsid w:val="002B0050"/>
    <w:rsid w:val="002B04A5"/>
    <w:rsid w:val="002B27D4"/>
    <w:rsid w:val="002B49E8"/>
    <w:rsid w:val="002B5940"/>
    <w:rsid w:val="002B5C80"/>
    <w:rsid w:val="002B7917"/>
    <w:rsid w:val="002C01C8"/>
    <w:rsid w:val="002D114A"/>
    <w:rsid w:val="002D2608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7D0A"/>
    <w:rsid w:val="003505FB"/>
    <w:rsid w:val="00353654"/>
    <w:rsid w:val="0036411B"/>
    <w:rsid w:val="00365626"/>
    <w:rsid w:val="0036757A"/>
    <w:rsid w:val="0037366B"/>
    <w:rsid w:val="003745B8"/>
    <w:rsid w:val="00380D34"/>
    <w:rsid w:val="003903B1"/>
    <w:rsid w:val="00392096"/>
    <w:rsid w:val="00394EA2"/>
    <w:rsid w:val="003A68F6"/>
    <w:rsid w:val="003A7771"/>
    <w:rsid w:val="003B08AA"/>
    <w:rsid w:val="003B0FA3"/>
    <w:rsid w:val="003B24B1"/>
    <w:rsid w:val="003B4F58"/>
    <w:rsid w:val="003C2439"/>
    <w:rsid w:val="003C46D9"/>
    <w:rsid w:val="003C5227"/>
    <w:rsid w:val="003D258E"/>
    <w:rsid w:val="003D4F99"/>
    <w:rsid w:val="003E0FA2"/>
    <w:rsid w:val="003E5A3E"/>
    <w:rsid w:val="003F2B69"/>
    <w:rsid w:val="00410D80"/>
    <w:rsid w:val="00414099"/>
    <w:rsid w:val="00425E0C"/>
    <w:rsid w:val="0044131B"/>
    <w:rsid w:val="00452D9D"/>
    <w:rsid w:val="0046145F"/>
    <w:rsid w:val="004636E9"/>
    <w:rsid w:val="00474986"/>
    <w:rsid w:val="004813FE"/>
    <w:rsid w:val="004820F3"/>
    <w:rsid w:val="00494EC2"/>
    <w:rsid w:val="004B27FA"/>
    <w:rsid w:val="004B29C2"/>
    <w:rsid w:val="004B3712"/>
    <w:rsid w:val="004B75A6"/>
    <w:rsid w:val="004C7E08"/>
    <w:rsid w:val="004F0654"/>
    <w:rsid w:val="00501AD7"/>
    <w:rsid w:val="00504A18"/>
    <w:rsid w:val="00507290"/>
    <w:rsid w:val="005101D2"/>
    <w:rsid w:val="00514DB6"/>
    <w:rsid w:val="0052108C"/>
    <w:rsid w:val="00523D3A"/>
    <w:rsid w:val="005313B1"/>
    <w:rsid w:val="00533573"/>
    <w:rsid w:val="00541B69"/>
    <w:rsid w:val="005446E4"/>
    <w:rsid w:val="00546566"/>
    <w:rsid w:val="005576A4"/>
    <w:rsid w:val="00561D1B"/>
    <w:rsid w:val="005624DF"/>
    <w:rsid w:val="005635F7"/>
    <w:rsid w:val="00566EC8"/>
    <w:rsid w:val="00570241"/>
    <w:rsid w:val="005838AA"/>
    <w:rsid w:val="0059434B"/>
    <w:rsid w:val="005A1013"/>
    <w:rsid w:val="005A14C4"/>
    <w:rsid w:val="005A6D9A"/>
    <w:rsid w:val="005B03E4"/>
    <w:rsid w:val="005B0B24"/>
    <w:rsid w:val="005B3107"/>
    <w:rsid w:val="005B4089"/>
    <w:rsid w:val="005D152A"/>
    <w:rsid w:val="005E08C2"/>
    <w:rsid w:val="005F1171"/>
    <w:rsid w:val="005F68A0"/>
    <w:rsid w:val="006034F8"/>
    <w:rsid w:val="006157B9"/>
    <w:rsid w:val="00615867"/>
    <w:rsid w:val="00616E25"/>
    <w:rsid w:val="00622C15"/>
    <w:rsid w:val="0062384E"/>
    <w:rsid w:val="00623A6C"/>
    <w:rsid w:val="00625566"/>
    <w:rsid w:val="00625BBB"/>
    <w:rsid w:val="00630F5B"/>
    <w:rsid w:val="006446BE"/>
    <w:rsid w:val="00664EA5"/>
    <w:rsid w:val="00665C94"/>
    <w:rsid w:val="006A52AE"/>
    <w:rsid w:val="006A5BE6"/>
    <w:rsid w:val="006B0077"/>
    <w:rsid w:val="006B138C"/>
    <w:rsid w:val="006B281E"/>
    <w:rsid w:val="006B451A"/>
    <w:rsid w:val="006B63C6"/>
    <w:rsid w:val="006B6950"/>
    <w:rsid w:val="006C7573"/>
    <w:rsid w:val="006D1706"/>
    <w:rsid w:val="006D3189"/>
    <w:rsid w:val="006D7071"/>
    <w:rsid w:val="006E25D1"/>
    <w:rsid w:val="006E5E70"/>
    <w:rsid w:val="006E645D"/>
    <w:rsid w:val="006F2C6C"/>
    <w:rsid w:val="0070067B"/>
    <w:rsid w:val="007122CA"/>
    <w:rsid w:val="00713D8A"/>
    <w:rsid w:val="00727CEC"/>
    <w:rsid w:val="00731220"/>
    <w:rsid w:val="007336A1"/>
    <w:rsid w:val="0073404B"/>
    <w:rsid w:val="00743EE8"/>
    <w:rsid w:val="00744397"/>
    <w:rsid w:val="0075238E"/>
    <w:rsid w:val="00763C8A"/>
    <w:rsid w:val="00765E5D"/>
    <w:rsid w:val="0076673E"/>
    <w:rsid w:val="0077176A"/>
    <w:rsid w:val="007851D2"/>
    <w:rsid w:val="007870B7"/>
    <w:rsid w:val="00793821"/>
    <w:rsid w:val="0079788E"/>
    <w:rsid w:val="00797B3D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5FCB"/>
    <w:rsid w:val="007E6075"/>
    <w:rsid w:val="007E78BE"/>
    <w:rsid w:val="007E7902"/>
    <w:rsid w:val="0080099D"/>
    <w:rsid w:val="00807217"/>
    <w:rsid w:val="00810443"/>
    <w:rsid w:val="0081453E"/>
    <w:rsid w:val="008227C8"/>
    <w:rsid w:val="008262B4"/>
    <w:rsid w:val="00835804"/>
    <w:rsid w:val="00835E95"/>
    <w:rsid w:val="00840B51"/>
    <w:rsid w:val="00860C16"/>
    <w:rsid w:val="00861AD4"/>
    <w:rsid w:val="0086304E"/>
    <w:rsid w:val="00867969"/>
    <w:rsid w:val="00873EAD"/>
    <w:rsid w:val="0087402C"/>
    <w:rsid w:val="008773AA"/>
    <w:rsid w:val="008776C3"/>
    <w:rsid w:val="0088176F"/>
    <w:rsid w:val="00881F86"/>
    <w:rsid w:val="0088371E"/>
    <w:rsid w:val="00883CF6"/>
    <w:rsid w:val="00891910"/>
    <w:rsid w:val="00892186"/>
    <w:rsid w:val="00896C19"/>
    <w:rsid w:val="00897719"/>
    <w:rsid w:val="008A16C0"/>
    <w:rsid w:val="008A34CA"/>
    <w:rsid w:val="008B3236"/>
    <w:rsid w:val="008C2587"/>
    <w:rsid w:val="008C355F"/>
    <w:rsid w:val="008C73E4"/>
    <w:rsid w:val="008D3A00"/>
    <w:rsid w:val="008E2BCF"/>
    <w:rsid w:val="008F17CF"/>
    <w:rsid w:val="008F5E75"/>
    <w:rsid w:val="008F7FA8"/>
    <w:rsid w:val="00907995"/>
    <w:rsid w:val="00913DEB"/>
    <w:rsid w:val="00913EFA"/>
    <w:rsid w:val="009144F8"/>
    <w:rsid w:val="009167B6"/>
    <w:rsid w:val="00920F24"/>
    <w:rsid w:val="009229AB"/>
    <w:rsid w:val="00923E93"/>
    <w:rsid w:val="009453D9"/>
    <w:rsid w:val="00945416"/>
    <w:rsid w:val="0095100F"/>
    <w:rsid w:val="00952B64"/>
    <w:rsid w:val="00954DF1"/>
    <w:rsid w:val="00963990"/>
    <w:rsid w:val="009712DE"/>
    <w:rsid w:val="00981458"/>
    <w:rsid w:val="00985951"/>
    <w:rsid w:val="00987BC0"/>
    <w:rsid w:val="009A4A7E"/>
    <w:rsid w:val="009B0341"/>
    <w:rsid w:val="009B3422"/>
    <w:rsid w:val="009B6910"/>
    <w:rsid w:val="009C3DA7"/>
    <w:rsid w:val="009D19A4"/>
    <w:rsid w:val="009D19CC"/>
    <w:rsid w:val="009D42CE"/>
    <w:rsid w:val="009E1F2B"/>
    <w:rsid w:val="009E3CD8"/>
    <w:rsid w:val="00A007A6"/>
    <w:rsid w:val="00A031F3"/>
    <w:rsid w:val="00A074EF"/>
    <w:rsid w:val="00A21265"/>
    <w:rsid w:val="00A223FE"/>
    <w:rsid w:val="00A27BC2"/>
    <w:rsid w:val="00A324CF"/>
    <w:rsid w:val="00A34A7A"/>
    <w:rsid w:val="00A505DD"/>
    <w:rsid w:val="00A50804"/>
    <w:rsid w:val="00A51030"/>
    <w:rsid w:val="00A51B66"/>
    <w:rsid w:val="00A564B7"/>
    <w:rsid w:val="00A57DEE"/>
    <w:rsid w:val="00A610BE"/>
    <w:rsid w:val="00A64957"/>
    <w:rsid w:val="00A818A1"/>
    <w:rsid w:val="00A842C8"/>
    <w:rsid w:val="00AA1A3F"/>
    <w:rsid w:val="00AB3827"/>
    <w:rsid w:val="00AB5FB0"/>
    <w:rsid w:val="00AC3138"/>
    <w:rsid w:val="00AC3F45"/>
    <w:rsid w:val="00AC63EE"/>
    <w:rsid w:val="00AE0D32"/>
    <w:rsid w:val="00AE384F"/>
    <w:rsid w:val="00B02DBD"/>
    <w:rsid w:val="00B03DDC"/>
    <w:rsid w:val="00B04ADD"/>
    <w:rsid w:val="00B07F4C"/>
    <w:rsid w:val="00B15AB1"/>
    <w:rsid w:val="00B20302"/>
    <w:rsid w:val="00B214EE"/>
    <w:rsid w:val="00B24F0C"/>
    <w:rsid w:val="00B36C49"/>
    <w:rsid w:val="00B423FB"/>
    <w:rsid w:val="00B50ABF"/>
    <w:rsid w:val="00B56F1D"/>
    <w:rsid w:val="00B57CBB"/>
    <w:rsid w:val="00B63E97"/>
    <w:rsid w:val="00B672CF"/>
    <w:rsid w:val="00B71ACF"/>
    <w:rsid w:val="00B74122"/>
    <w:rsid w:val="00B87E86"/>
    <w:rsid w:val="00BA2FC0"/>
    <w:rsid w:val="00BA3740"/>
    <w:rsid w:val="00BA6DF0"/>
    <w:rsid w:val="00BB714C"/>
    <w:rsid w:val="00BB7945"/>
    <w:rsid w:val="00BB7C85"/>
    <w:rsid w:val="00BC0CAA"/>
    <w:rsid w:val="00BC6A7B"/>
    <w:rsid w:val="00BC7ACC"/>
    <w:rsid w:val="00BD12FB"/>
    <w:rsid w:val="00BD2620"/>
    <w:rsid w:val="00BD390C"/>
    <w:rsid w:val="00BD631E"/>
    <w:rsid w:val="00BE145D"/>
    <w:rsid w:val="00BE38A7"/>
    <w:rsid w:val="00BE5603"/>
    <w:rsid w:val="00BE6A4A"/>
    <w:rsid w:val="00BE7052"/>
    <w:rsid w:val="00BF4C3D"/>
    <w:rsid w:val="00BF5FC8"/>
    <w:rsid w:val="00C03F27"/>
    <w:rsid w:val="00C04A7E"/>
    <w:rsid w:val="00C14CFB"/>
    <w:rsid w:val="00C215E9"/>
    <w:rsid w:val="00C4596E"/>
    <w:rsid w:val="00C5768D"/>
    <w:rsid w:val="00C668A2"/>
    <w:rsid w:val="00C7702E"/>
    <w:rsid w:val="00C8363F"/>
    <w:rsid w:val="00C925C8"/>
    <w:rsid w:val="00C94168"/>
    <w:rsid w:val="00CA080A"/>
    <w:rsid w:val="00CA1D74"/>
    <w:rsid w:val="00CA515E"/>
    <w:rsid w:val="00CA59E3"/>
    <w:rsid w:val="00CA5FDA"/>
    <w:rsid w:val="00CC2C63"/>
    <w:rsid w:val="00CC5104"/>
    <w:rsid w:val="00CC5FDD"/>
    <w:rsid w:val="00CC7960"/>
    <w:rsid w:val="00CE0EB4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81467"/>
    <w:rsid w:val="00D87B77"/>
    <w:rsid w:val="00D914D1"/>
    <w:rsid w:val="00DA0C38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D7DA9"/>
    <w:rsid w:val="00DE0A4F"/>
    <w:rsid w:val="00DE3955"/>
    <w:rsid w:val="00DE519F"/>
    <w:rsid w:val="00DF2B83"/>
    <w:rsid w:val="00DF706C"/>
    <w:rsid w:val="00E01695"/>
    <w:rsid w:val="00E13EA1"/>
    <w:rsid w:val="00E217B1"/>
    <w:rsid w:val="00E22D7F"/>
    <w:rsid w:val="00E275F6"/>
    <w:rsid w:val="00E324C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A40CF"/>
    <w:rsid w:val="00EA491A"/>
    <w:rsid w:val="00EA5761"/>
    <w:rsid w:val="00EA7BC7"/>
    <w:rsid w:val="00EB43C8"/>
    <w:rsid w:val="00EB50F6"/>
    <w:rsid w:val="00EE6180"/>
    <w:rsid w:val="00EF3831"/>
    <w:rsid w:val="00EF4C28"/>
    <w:rsid w:val="00EF751E"/>
    <w:rsid w:val="00F02D65"/>
    <w:rsid w:val="00F16D5E"/>
    <w:rsid w:val="00F31EAB"/>
    <w:rsid w:val="00F32D0D"/>
    <w:rsid w:val="00F35354"/>
    <w:rsid w:val="00F400C6"/>
    <w:rsid w:val="00F40419"/>
    <w:rsid w:val="00F40B72"/>
    <w:rsid w:val="00F45909"/>
    <w:rsid w:val="00F470CE"/>
    <w:rsid w:val="00F50FF0"/>
    <w:rsid w:val="00F71CE3"/>
    <w:rsid w:val="00F734B7"/>
    <w:rsid w:val="00F74A7E"/>
    <w:rsid w:val="00F77096"/>
    <w:rsid w:val="00F77160"/>
    <w:rsid w:val="00F810D5"/>
    <w:rsid w:val="00F824A4"/>
    <w:rsid w:val="00F83CB7"/>
    <w:rsid w:val="00F86D50"/>
    <w:rsid w:val="00F941FF"/>
    <w:rsid w:val="00F9701A"/>
    <w:rsid w:val="00FB1739"/>
    <w:rsid w:val="00FB2655"/>
    <w:rsid w:val="00FB66F8"/>
    <w:rsid w:val="00FC1411"/>
    <w:rsid w:val="00FC264F"/>
    <w:rsid w:val="00FC3396"/>
    <w:rsid w:val="00FD0552"/>
    <w:rsid w:val="00FD2613"/>
    <w:rsid w:val="00FD30EE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3A7E8"/>
  <w15:docId w15:val="{54558B53-2392-455E-AB91-536CEC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2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rsid w:val="007A3A44"/>
    <w:rPr>
      <w:vertAlign w:val="superscript"/>
    </w:rPr>
  </w:style>
  <w:style w:type="table" w:styleId="Mkatabulky">
    <w:name w:val="Table Grid"/>
    <w:basedOn w:val="Normlntabulka"/>
    <w:uiPriority w:val="59"/>
    <w:rsid w:val="0076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7"/>
      </w:numPr>
      <w:jc w:val="both"/>
    </w:pPr>
    <w:rPr>
      <w:rFonts w:ascii="Verdana" w:hAnsi="Verdana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37D1-9E68-4A93-812C-CB0CD09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3</cp:revision>
  <cp:lastPrinted>2019-05-24T06:20:00Z</cp:lastPrinted>
  <dcterms:created xsi:type="dcterms:W3CDTF">2020-06-24T13:38:00Z</dcterms:created>
  <dcterms:modified xsi:type="dcterms:W3CDTF">2020-06-24T13:39:00Z</dcterms:modified>
</cp:coreProperties>
</file>